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BC" w:rsidRDefault="00C550BC"/>
    <w:p w:rsidR="00C550BC" w:rsidRDefault="00C550BC">
      <w:pPr>
        <w:jc w:val="center"/>
        <w:rPr>
          <w:b/>
        </w:rPr>
      </w:pPr>
    </w:p>
    <w:p w:rsidR="00C550BC" w:rsidRDefault="00E4237A">
      <w:pPr>
        <w:jc w:val="center"/>
        <w:rPr>
          <w:b/>
          <w:color w:val="0000FF"/>
        </w:rPr>
      </w:pPr>
      <w:r>
        <w:rPr>
          <w:b/>
          <w:color w:val="0000FF"/>
        </w:rPr>
        <w:t xml:space="preserve">РАСПИСАНИЕ ЗАНЯТИЙ ПО ВНЕУРОЧНОЙ ДЕЯТЕЛЬНОСТИ НА ЧЕТВЕРГ </w:t>
      </w:r>
      <w:r w:rsidR="005752D3">
        <w:rPr>
          <w:b/>
          <w:color w:val="0000FF"/>
        </w:rPr>
        <w:t>10</w:t>
      </w:r>
      <w:bookmarkStart w:id="0" w:name="_GoBack"/>
      <w:bookmarkEnd w:id="0"/>
      <w:r w:rsidR="00623182">
        <w:rPr>
          <w:b/>
          <w:color w:val="0000FF"/>
        </w:rPr>
        <w:t>.12</w:t>
      </w:r>
      <w:r>
        <w:rPr>
          <w:b/>
          <w:color w:val="0000FF"/>
        </w:rPr>
        <w:t>.2020</w:t>
      </w:r>
    </w:p>
    <w:p w:rsidR="00C550BC" w:rsidRDefault="00C550BC">
      <w:pPr>
        <w:jc w:val="center"/>
      </w:pPr>
    </w:p>
    <w:tbl>
      <w:tblPr>
        <w:tblStyle w:val="a5"/>
        <w:tblW w:w="146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6"/>
        <w:gridCol w:w="1559"/>
        <w:gridCol w:w="1820"/>
        <w:gridCol w:w="915"/>
        <w:gridCol w:w="1845"/>
        <w:gridCol w:w="2145"/>
        <w:gridCol w:w="4800"/>
      </w:tblGrid>
      <w:tr w:rsidR="00C550BC">
        <w:tc>
          <w:tcPr>
            <w:tcW w:w="1526" w:type="dxa"/>
          </w:tcPr>
          <w:p w:rsidR="00C550BC" w:rsidRDefault="00E4237A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559" w:type="dxa"/>
          </w:tcPr>
          <w:p w:rsidR="00C550BC" w:rsidRDefault="00E4237A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820" w:type="dxa"/>
          </w:tcPr>
          <w:p w:rsidR="00C550BC" w:rsidRDefault="00E4237A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915" w:type="dxa"/>
          </w:tcPr>
          <w:p w:rsidR="00C550BC" w:rsidRDefault="00E4237A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845" w:type="dxa"/>
          </w:tcPr>
          <w:p w:rsidR="00C550BC" w:rsidRDefault="00E4237A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145" w:type="dxa"/>
          </w:tcPr>
          <w:p w:rsidR="00C550BC" w:rsidRDefault="00E4237A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4800" w:type="dxa"/>
          </w:tcPr>
          <w:p w:rsidR="00C550BC" w:rsidRDefault="00E4237A">
            <w:pPr>
              <w:jc w:val="center"/>
              <w:rPr>
                <w:b/>
              </w:rPr>
            </w:pPr>
            <w:r>
              <w:rPr>
                <w:b/>
              </w:rPr>
              <w:t>Четкие инструкции для учащегося</w:t>
            </w:r>
          </w:p>
        </w:tc>
      </w:tr>
      <w:tr w:rsidR="00C550BC">
        <w:tc>
          <w:tcPr>
            <w:tcW w:w="1526" w:type="dxa"/>
          </w:tcPr>
          <w:p w:rsidR="00C550BC" w:rsidRDefault="00E4237A">
            <w:r>
              <w:t>С помощью ЭОР</w:t>
            </w:r>
          </w:p>
        </w:tc>
        <w:tc>
          <w:tcPr>
            <w:tcW w:w="1559" w:type="dxa"/>
          </w:tcPr>
          <w:p w:rsidR="00C550BC" w:rsidRDefault="00E4237A">
            <w:r>
              <w:t>14.40-15.10</w:t>
            </w:r>
          </w:p>
        </w:tc>
        <w:tc>
          <w:tcPr>
            <w:tcW w:w="1820" w:type="dxa"/>
          </w:tcPr>
          <w:p w:rsidR="00C550BC" w:rsidRDefault="00E4237A">
            <w:r>
              <w:t>Я в мире, мир во мне</w:t>
            </w:r>
          </w:p>
        </w:tc>
        <w:tc>
          <w:tcPr>
            <w:tcW w:w="915" w:type="dxa"/>
          </w:tcPr>
          <w:p w:rsidR="00C550BC" w:rsidRDefault="00E4237A">
            <w:r>
              <w:t>6а</w:t>
            </w:r>
          </w:p>
        </w:tc>
        <w:tc>
          <w:tcPr>
            <w:tcW w:w="1845" w:type="dxa"/>
          </w:tcPr>
          <w:p w:rsidR="00C550BC" w:rsidRDefault="00E4237A">
            <w:r>
              <w:t>Глухова С.Н.</w:t>
            </w:r>
          </w:p>
        </w:tc>
        <w:tc>
          <w:tcPr>
            <w:tcW w:w="2145" w:type="dxa"/>
          </w:tcPr>
          <w:p w:rsidR="00C550BC" w:rsidRDefault="00E4237A">
            <w:r>
              <w:t>Героическая летопись семьи.</w:t>
            </w:r>
          </w:p>
        </w:tc>
        <w:tc>
          <w:tcPr>
            <w:tcW w:w="4800" w:type="dxa"/>
          </w:tcPr>
          <w:p w:rsidR="00C550BC" w:rsidRDefault="00E4237A">
            <w:pPr>
              <w:spacing w:after="240"/>
            </w:pPr>
            <w:r>
              <w:t xml:space="preserve">1. Зайти в </w:t>
            </w:r>
            <w:proofErr w:type="spellStart"/>
            <w:r>
              <w:t>гугл</w:t>
            </w:r>
            <w:proofErr w:type="spellEnd"/>
            <w:r>
              <w:t xml:space="preserve"> класс на курс Внеурочные занятия</w:t>
            </w:r>
          </w:p>
          <w:p w:rsidR="00C550BC" w:rsidRDefault="00E4237A">
            <w:r>
              <w:rPr>
                <w:b/>
              </w:rPr>
              <w:t xml:space="preserve">2. </w:t>
            </w:r>
            <w:r>
              <w:t xml:space="preserve">Оформить совместную презентацию, посвященную 75-летию Победы </w:t>
            </w:r>
          </w:p>
        </w:tc>
      </w:tr>
      <w:tr w:rsidR="00C550BC">
        <w:tc>
          <w:tcPr>
            <w:tcW w:w="1526" w:type="dxa"/>
          </w:tcPr>
          <w:p w:rsidR="00C550BC" w:rsidRDefault="00E4237A">
            <w:r>
              <w:t>С помощью ЭОР</w:t>
            </w:r>
          </w:p>
        </w:tc>
        <w:tc>
          <w:tcPr>
            <w:tcW w:w="1559" w:type="dxa"/>
          </w:tcPr>
          <w:p w:rsidR="00C550BC" w:rsidRDefault="00E4237A">
            <w:r>
              <w:t>14.40-15.10</w:t>
            </w:r>
          </w:p>
        </w:tc>
        <w:tc>
          <w:tcPr>
            <w:tcW w:w="1820" w:type="dxa"/>
          </w:tcPr>
          <w:p w:rsidR="00C550BC" w:rsidRDefault="00E4237A">
            <w:r>
              <w:t>Я в мире, мир во мне</w:t>
            </w:r>
          </w:p>
        </w:tc>
        <w:tc>
          <w:tcPr>
            <w:tcW w:w="915" w:type="dxa"/>
          </w:tcPr>
          <w:p w:rsidR="00C550BC" w:rsidRDefault="00E4237A">
            <w:r>
              <w:t>6б</w:t>
            </w:r>
          </w:p>
        </w:tc>
        <w:tc>
          <w:tcPr>
            <w:tcW w:w="1845" w:type="dxa"/>
          </w:tcPr>
          <w:p w:rsidR="00C550BC" w:rsidRDefault="00E4237A">
            <w:proofErr w:type="spellStart"/>
            <w:r>
              <w:t>Лагодич</w:t>
            </w:r>
            <w:proofErr w:type="spellEnd"/>
            <w:r>
              <w:t xml:space="preserve"> Н.В.</w:t>
            </w:r>
          </w:p>
        </w:tc>
        <w:tc>
          <w:tcPr>
            <w:tcW w:w="2145" w:type="dxa"/>
          </w:tcPr>
          <w:p w:rsidR="00C550BC" w:rsidRDefault="00E4237A">
            <w:r>
              <w:t>Красивые некрасивые поступки</w:t>
            </w:r>
          </w:p>
        </w:tc>
        <w:tc>
          <w:tcPr>
            <w:tcW w:w="4800" w:type="dxa"/>
          </w:tcPr>
          <w:p w:rsidR="00C550BC" w:rsidRDefault="00E4237A">
            <w:r>
              <w:t>Пройти по ссылке</w:t>
            </w:r>
          </w:p>
          <w:p w:rsidR="00C550BC" w:rsidRDefault="005752D3">
            <w:hyperlink r:id="rId4">
              <w:r w:rsidR="00E4237A">
                <w:rPr>
                  <w:color w:val="1155CC"/>
                  <w:u w:val="single"/>
                </w:rPr>
                <w:t>https://clck.ru/NV96M</w:t>
              </w:r>
            </w:hyperlink>
          </w:p>
          <w:p w:rsidR="00C550BC" w:rsidRDefault="00C550BC"/>
          <w:p w:rsidR="00C550BC" w:rsidRDefault="00E4237A">
            <w:r>
              <w:t>посмотреть презентацию</w:t>
            </w:r>
          </w:p>
        </w:tc>
      </w:tr>
      <w:tr w:rsidR="00C550BC">
        <w:tc>
          <w:tcPr>
            <w:tcW w:w="1526" w:type="dxa"/>
          </w:tcPr>
          <w:p w:rsidR="00C550BC" w:rsidRDefault="00E4237A">
            <w:r>
              <w:t>С помощью ЭОР</w:t>
            </w:r>
          </w:p>
        </w:tc>
        <w:tc>
          <w:tcPr>
            <w:tcW w:w="1559" w:type="dxa"/>
          </w:tcPr>
          <w:p w:rsidR="00C550BC" w:rsidRDefault="00E4237A">
            <w:r>
              <w:t>14.40-15.10</w:t>
            </w:r>
          </w:p>
        </w:tc>
        <w:tc>
          <w:tcPr>
            <w:tcW w:w="1820" w:type="dxa"/>
          </w:tcPr>
          <w:p w:rsidR="00C550BC" w:rsidRDefault="00E4237A">
            <w:r>
              <w:t>Физический калейдоскоп</w:t>
            </w:r>
          </w:p>
        </w:tc>
        <w:tc>
          <w:tcPr>
            <w:tcW w:w="915" w:type="dxa"/>
          </w:tcPr>
          <w:p w:rsidR="00C550BC" w:rsidRDefault="00E4237A">
            <w:r>
              <w:t>6в</w:t>
            </w:r>
          </w:p>
        </w:tc>
        <w:tc>
          <w:tcPr>
            <w:tcW w:w="1845" w:type="dxa"/>
          </w:tcPr>
          <w:p w:rsidR="00C550BC" w:rsidRDefault="00E4237A">
            <w:r>
              <w:t>Ткаченко М.В.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0BC" w:rsidRDefault="00E4237A">
            <w:r>
              <w:t>Линза. Способность видеть. Дефекты зрения.</w:t>
            </w:r>
          </w:p>
        </w:tc>
        <w:tc>
          <w:tcPr>
            <w:tcW w:w="4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0BC" w:rsidRDefault="00E4237A">
            <w:r>
              <w:t xml:space="preserve">1. Просмотр видеоматериала по ссылке: </w:t>
            </w:r>
            <w:hyperlink r:id="rId5">
              <w:r>
                <w:rPr>
                  <w:color w:val="1155CC"/>
                  <w:u w:val="single"/>
                </w:rPr>
                <w:t>https://www.youtube.com/watch?v=JLYkE-3kI-o</w:t>
              </w:r>
            </w:hyperlink>
          </w:p>
          <w:p w:rsidR="00C550BC" w:rsidRDefault="00E4237A">
            <w:r>
              <w:t xml:space="preserve"> </w:t>
            </w:r>
          </w:p>
        </w:tc>
      </w:tr>
      <w:tr w:rsidR="00C550BC">
        <w:tc>
          <w:tcPr>
            <w:tcW w:w="1526" w:type="dxa"/>
          </w:tcPr>
          <w:p w:rsidR="00C550BC" w:rsidRDefault="00E4237A">
            <w:r>
              <w:t>Самостоятельная работа</w:t>
            </w:r>
          </w:p>
        </w:tc>
        <w:tc>
          <w:tcPr>
            <w:tcW w:w="1559" w:type="dxa"/>
          </w:tcPr>
          <w:p w:rsidR="00C550BC" w:rsidRDefault="00E4237A">
            <w:r>
              <w:t>13.55-14.25</w:t>
            </w:r>
          </w:p>
        </w:tc>
        <w:tc>
          <w:tcPr>
            <w:tcW w:w="1820" w:type="dxa"/>
          </w:tcPr>
          <w:p w:rsidR="00C550BC" w:rsidRDefault="00E4237A">
            <w:r>
              <w:t>Юный программист</w:t>
            </w:r>
          </w:p>
        </w:tc>
        <w:tc>
          <w:tcPr>
            <w:tcW w:w="915" w:type="dxa"/>
          </w:tcPr>
          <w:p w:rsidR="00C550BC" w:rsidRDefault="00E4237A">
            <w:r>
              <w:t>7а</w:t>
            </w:r>
          </w:p>
        </w:tc>
        <w:tc>
          <w:tcPr>
            <w:tcW w:w="1845" w:type="dxa"/>
          </w:tcPr>
          <w:p w:rsidR="00C550BC" w:rsidRDefault="00E4237A">
            <w:r>
              <w:t>Ковалев С.Н.</w:t>
            </w:r>
          </w:p>
        </w:tc>
        <w:tc>
          <w:tcPr>
            <w:tcW w:w="2145" w:type="dxa"/>
          </w:tcPr>
          <w:p w:rsidR="00C550BC" w:rsidRDefault="00E4237A">
            <w:r>
              <w:t xml:space="preserve">Создание презентаций в среде </w:t>
            </w:r>
            <w:proofErr w:type="spellStart"/>
            <w:r>
              <w:t>Power</w:t>
            </w:r>
            <w:proofErr w:type="spellEnd"/>
            <w:r>
              <w:t xml:space="preserve"> </w:t>
            </w:r>
            <w:proofErr w:type="spellStart"/>
            <w:r>
              <w:t>Point</w:t>
            </w:r>
            <w:proofErr w:type="spellEnd"/>
            <w:r>
              <w:t>.</w:t>
            </w:r>
          </w:p>
        </w:tc>
        <w:tc>
          <w:tcPr>
            <w:tcW w:w="4800" w:type="dxa"/>
          </w:tcPr>
          <w:p w:rsidR="00C550BC" w:rsidRDefault="00E4237A">
            <w:r>
              <w:t xml:space="preserve">Создать презентацию из 6 слайдов на свободную тему.  В презентации предусмотреть наличие оглавления с гиперссылками на другие </w:t>
            </w:r>
            <w:proofErr w:type="spellStart"/>
            <w:r>
              <w:t>слайды.Высдать</w:t>
            </w:r>
            <w:proofErr w:type="spellEnd"/>
            <w:r>
              <w:t xml:space="preserve"> готовую работу на почту учителя в АСУ РСО.</w:t>
            </w:r>
          </w:p>
        </w:tc>
      </w:tr>
      <w:tr w:rsidR="00C550BC">
        <w:tc>
          <w:tcPr>
            <w:tcW w:w="1526" w:type="dxa"/>
          </w:tcPr>
          <w:p w:rsidR="00C550BC" w:rsidRDefault="00E4237A">
            <w:r>
              <w:t>С помощью ЭОР</w:t>
            </w:r>
          </w:p>
        </w:tc>
        <w:tc>
          <w:tcPr>
            <w:tcW w:w="1559" w:type="dxa"/>
          </w:tcPr>
          <w:p w:rsidR="00C550BC" w:rsidRDefault="00E4237A">
            <w:r>
              <w:t>13.55-14.25</w:t>
            </w:r>
          </w:p>
        </w:tc>
        <w:tc>
          <w:tcPr>
            <w:tcW w:w="1820" w:type="dxa"/>
          </w:tcPr>
          <w:p w:rsidR="00C550BC" w:rsidRDefault="00E4237A">
            <w:r>
              <w:t>Юный программист</w:t>
            </w:r>
          </w:p>
        </w:tc>
        <w:tc>
          <w:tcPr>
            <w:tcW w:w="915" w:type="dxa"/>
          </w:tcPr>
          <w:p w:rsidR="00C550BC" w:rsidRDefault="00E4237A">
            <w:r>
              <w:t>7а</w:t>
            </w:r>
          </w:p>
        </w:tc>
        <w:tc>
          <w:tcPr>
            <w:tcW w:w="1845" w:type="dxa"/>
          </w:tcPr>
          <w:p w:rsidR="00C550BC" w:rsidRDefault="00E4237A">
            <w:proofErr w:type="spellStart"/>
            <w:r>
              <w:t>Чуносова</w:t>
            </w:r>
            <w:proofErr w:type="spellEnd"/>
            <w:r>
              <w:t xml:space="preserve"> Е.А.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0BC" w:rsidRDefault="00E4237A">
            <w:r>
              <w:t xml:space="preserve">Программирование на </w:t>
            </w:r>
            <w:proofErr w:type="spellStart"/>
            <w:r>
              <w:t>pascal</w:t>
            </w:r>
            <w:proofErr w:type="spellEnd"/>
            <w:r>
              <w:t>.</w:t>
            </w:r>
          </w:p>
        </w:tc>
        <w:tc>
          <w:tcPr>
            <w:tcW w:w="4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0BC" w:rsidRDefault="00E4237A">
            <w:pPr>
              <w:spacing w:before="240" w:after="240"/>
            </w:pPr>
            <w:proofErr w:type="spellStart"/>
            <w:r>
              <w:rPr>
                <w:color w:val="1A1A1A"/>
              </w:rPr>
              <w:t>Cмотреть</w:t>
            </w:r>
            <w:proofErr w:type="spellEnd"/>
            <w:r>
              <w:rPr>
                <w:color w:val="1A1A1A"/>
              </w:rPr>
              <w:t xml:space="preserve"> содержание урока на странице 7 класс ЮП на сайте Информатика в лицее </w:t>
            </w:r>
            <w:hyperlink r:id="rId6">
              <w:r>
                <w:rPr>
                  <w:color w:val="0000FF"/>
                  <w:u w:val="single"/>
                </w:rPr>
                <w:t>https://itinfostud.blogspot.com</w:t>
              </w:r>
            </w:hyperlink>
          </w:p>
        </w:tc>
      </w:tr>
      <w:tr w:rsidR="00C550BC">
        <w:tc>
          <w:tcPr>
            <w:tcW w:w="1526" w:type="dxa"/>
          </w:tcPr>
          <w:p w:rsidR="00C550BC" w:rsidRDefault="00E4237A">
            <w:r>
              <w:t>С помощью ЭОР</w:t>
            </w:r>
          </w:p>
        </w:tc>
        <w:tc>
          <w:tcPr>
            <w:tcW w:w="1559" w:type="dxa"/>
          </w:tcPr>
          <w:p w:rsidR="00C550BC" w:rsidRDefault="00E4237A">
            <w:r>
              <w:t>14.40-15.10</w:t>
            </w:r>
          </w:p>
        </w:tc>
        <w:tc>
          <w:tcPr>
            <w:tcW w:w="1820" w:type="dxa"/>
          </w:tcPr>
          <w:p w:rsidR="00C550BC" w:rsidRDefault="00E4237A">
            <w:r>
              <w:t>Развитие функциональной грамотности</w:t>
            </w:r>
          </w:p>
        </w:tc>
        <w:tc>
          <w:tcPr>
            <w:tcW w:w="915" w:type="dxa"/>
          </w:tcPr>
          <w:p w:rsidR="00C550BC" w:rsidRDefault="00E4237A">
            <w:r>
              <w:t>7б</w:t>
            </w:r>
          </w:p>
        </w:tc>
        <w:tc>
          <w:tcPr>
            <w:tcW w:w="1845" w:type="dxa"/>
          </w:tcPr>
          <w:p w:rsidR="00C550BC" w:rsidRDefault="00E4237A">
            <w:proofErr w:type="spellStart"/>
            <w:r>
              <w:t>Михайлиди</w:t>
            </w:r>
            <w:proofErr w:type="spellEnd"/>
            <w:r>
              <w:t xml:space="preserve"> Ю.Х.</w:t>
            </w:r>
          </w:p>
        </w:tc>
        <w:tc>
          <w:tcPr>
            <w:tcW w:w="2145" w:type="dxa"/>
          </w:tcPr>
          <w:p w:rsidR="00C550BC" w:rsidRDefault="00E4237A">
            <w:r>
              <w:t xml:space="preserve">Работа с </w:t>
            </w:r>
            <w:proofErr w:type="spellStart"/>
            <w:r>
              <w:t>несплошным</w:t>
            </w:r>
            <w:proofErr w:type="spellEnd"/>
            <w:r>
              <w:t xml:space="preserve"> текстом: </w:t>
            </w:r>
            <w:r>
              <w:lastRenderedPageBreak/>
              <w:t xml:space="preserve">информационные листы и </w:t>
            </w:r>
            <w:proofErr w:type="spellStart"/>
            <w:r>
              <w:t>объявления,график</w:t>
            </w:r>
            <w:proofErr w:type="spellEnd"/>
            <w:r>
              <w:t xml:space="preserve"> и диаграммы</w:t>
            </w:r>
          </w:p>
        </w:tc>
        <w:tc>
          <w:tcPr>
            <w:tcW w:w="4800" w:type="dxa"/>
          </w:tcPr>
          <w:p w:rsidR="00C550BC" w:rsidRDefault="00E4237A">
            <w:pPr>
              <w:rPr>
                <w:color w:val="1155CC"/>
                <w:u w:val="single"/>
              </w:rPr>
            </w:pPr>
            <w:r>
              <w:lastRenderedPageBreak/>
              <w:t xml:space="preserve">Изучить материал по ссылке </w:t>
            </w:r>
            <w:hyperlink r:id="rId7">
              <w:r>
                <w:rPr>
                  <w:color w:val="1155CC"/>
                  <w:u w:val="single"/>
                </w:rPr>
                <w:t>https://clck.ru/NVWG8</w:t>
              </w:r>
            </w:hyperlink>
          </w:p>
          <w:p w:rsidR="00C550BC" w:rsidRDefault="00E4237A">
            <w:r>
              <w:t>и выполнить приложенное к нему задание</w:t>
            </w:r>
          </w:p>
        </w:tc>
      </w:tr>
      <w:tr w:rsidR="00C550BC">
        <w:tc>
          <w:tcPr>
            <w:tcW w:w="1526" w:type="dxa"/>
          </w:tcPr>
          <w:p w:rsidR="00C550BC" w:rsidRDefault="00E4237A">
            <w:r>
              <w:lastRenderedPageBreak/>
              <w:t>C помощью ЭОР</w:t>
            </w:r>
          </w:p>
        </w:tc>
        <w:tc>
          <w:tcPr>
            <w:tcW w:w="1559" w:type="dxa"/>
          </w:tcPr>
          <w:p w:rsidR="00C550BC" w:rsidRDefault="00E4237A">
            <w:r>
              <w:t>14.40-15.10</w:t>
            </w:r>
          </w:p>
        </w:tc>
        <w:tc>
          <w:tcPr>
            <w:tcW w:w="1820" w:type="dxa"/>
          </w:tcPr>
          <w:p w:rsidR="00C550BC" w:rsidRDefault="00E4237A">
            <w:r>
              <w:t>Юный программист</w:t>
            </w:r>
          </w:p>
        </w:tc>
        <w:tc>
          <w:tcPr>
            <w:tcW w:w="915" w:type="dxa"/>
          </w:tcPr>
          <w:p w:rsidR="00C550BC" w:rsidRDefault="00E4237A">
            <w:r>
              <w:t>7г</w:t>
            </w:r>
          </w:p>
        </w:tc>
        <w:tc>
          <w:tcPr>
            <w:tcW w:w="1845" w:type="dxa"/>
          </w:tcPr>
          <w:p w:rsidR="00C550BC" w:rsidRDefault="00E4237A">
            <w:proofErr w:type="spellStart"/>
            <w:r>
              <w:t>Чуносова</w:t>
            </w:r>
            <w:proofErr w:type="spellEnd"/>
            <w:r>
              <w:t xml:space="preserve"> Е.А.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0BC" w:rsidRDefault="00E4237A">
            <w:r>
              <w:t xml:space="preserve">Программирование на </w:t>
            </w:r>
            <w:proofErr w:type="spellStart"/>
            <w:r>
              <w:t>pascal</w:t>
            </w:r>
            <w:proofErr w:type="spellEnd"/>
            <w:r>
              <w:t>.</w:t>
            </w:r>
          </w:p>
        </w:tc>
        <w:tc>
          <w:tcPr>
            <w:tcW w:w="4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0BC" w:rsidRDefault="00E4237A">
            <w:pPr>
              <w:spacing w:before="240" w:after="240"/>
            </w:pPr>
            <w:proofErr w:type="spellStart"/>
            <w:r>
              <w:rPr>
                <w:color w:val="1A1A1A"/>
              </w:rPr>
              <w:t>Cмотреть</w:t>
            </w:r>
            <w:proofErr w:type="spellEnd"/>
            <w:r>
              <w:rPr>
                <w:color w:val="1A1A1A"/>
              </w:rPr>
              <w:t xml:space="preserve"> содержание урока на странице 7 класс ЮП на сайте Информатика в лицее </w:t>
            </w:r>
            <w:hyperlink r:id="rId8">
              <w:r>
                <w:rPr>
                  <w:color w:val="0000FF"/>
                  <w:u w:val="single"/>
                </w:rPr>
                <w:t>https://itinfostud.blogspot.com</w:t>
              </w:r>
            </w:hyperlink>
          </w:p>
        </w:tc>
      </w:tr>
      <w:tr w:rsidR="00C550BC">
        <w:tc>
          <w:tcPr>
            <w:tcW w:w="1526" w:type="dxa"/>
          </w:tcPr>
          <w:p w:rsidR="00C550BC" w:rsidRDefault="00E4237A">
            <w:r>
              <w:t>Самостоятельная работа</w:t>
            </w:r>
          </w:p>
        </w:tc>
        <w:tc>
          <w:tcPr>
            <w:tcW w:w="1559" w:type="dxa"/>
          </w:tcPr>
          <w:p w:rsidR="00C550BC" w:rsidRDefault="00E4237A">
            <w:r>
              <w:t>13.55-14.25</w:t>
            </w:r>
          </w:p>
        </w:tc>
        <w:tc>
          <w:tcPr>
            <w:tcW w:w="1820" w:type="dxa"/>
          </w:tcPr>
          <w:p w:rsidR="00C550BC" w:rsidRDefault="00E4237A">
            <w:r>
              <w:t>Юный программист</w:t>
            </w:r>
          </w:p>
        </w:tc>
        <w:tc>
          <w:tcPr>
            <w:tcW w:w="915" w:type="dxa"/>
          </w:tcPr>
          <w:p w:rsidR="00C550BC" w:rsidRDefault="00E4237A">
            <w:r>
              <w:t>7г</w:t>
            </w:r>
          </w:p>
        </w:tc>
        <w:tc>
          <w:tcPr>
            <w:tcW w:w="1845" w:type="dxa"/>
          </w:tcPr>
          <w:p w:rsidR="00C550BC" w:rsidRDefault="00E4237A">
            <w:r>
              <w:t>Ковалев С.Н.</w:t>
            </w:r>
          </w:p>
        </w:tc>
        <w:tc>
          <w:tcPr>
            <w:tcW w:w="2145" w:type="dxa"/>
          </w:tcPr>
          <w:p w:rsidR="00C550BC" w:rsidRDefault="00E4237A">
            <w:r>
              <w:t xml:space="preserve">Создание презентаций в среде </w:t>
            </w:r>
            <w:proofErr w:type="spellStart"/>
            <w:r>
              <w:t>Power</w:t>
            </w:r>
            <w:proofErr w:type="spellEnd"/>
            <w:r>
              <w:t xml:space="preserve"> </w:t>
            </w:r>
            <w:proofErr w:type="spellStart"/>
            <w:r>
              <w:t>Point</w:t>
            </w:r>
            <w:proofErr w:type="spellEnd"/>
            <w:r>
              <w:t>.</w:t>
            </w:r>
          </w:p>
        </w:tc>
        <w:tc>
          <w:tcPr>
            <w:tcW w:w="4800" w:type="dxa"/>
          </w:tcPr>
          <w:p w:rsidR="00C550BC" w:rsidRDefault="00E4237A">
            <w:r>
              <w:t xml:space="preserve">Создать презентацию из 6 слайдов на свободную тему.  В презентации предусмотреть наличие оглавления с гиперссылками на другие </w:t>
            </w:r>
            <w:proofErr w:type="spellStart"/>
            <w:r>
              <w:t>слайды.Высдать</w:t>
            </w:r>
            <w:proofErr w:type="spellEnd"/>
            <w:r>
              <w:t xml:space="preserve"> готовую работу на почту учителя в АСУ РСО.</w:t>
            </w:r>
          </w:p>
        </w:tc>
      </w:tr>
      <w:tr w:rsidR="00C550BC">
        <w:tc>
          <w:tcPr>
            <w:tcW w:w="1526" w:type="dxa"/>
          </w:tcPr>
          <w:p w:rsidR="00C550BC" w:rsidRDefault="00E4237A">
            <w:r>
              <w:t>C помощью ЭОР</w:t>
            </w:r>
          </w:p>
        </w:tc>
        <w:tc>
          <w:tcPr>
            <w:tcW w:w="1559" w:type="dxa"/>
          </w:tcPr>
          <w:p w:rsidR="00C550BC" w:rsidRDefault="00E4237A">
            <w:r>
              <w:t>14.40-15.10</w:t>
            </w:r>
          </w:p>
        </w:tc>
        <w:tc>
          <w:tcPr>
            <w:tcW w:w="1820" w:type="dxa"/>
          </w:tcPr>
          <w:p w:rsidR="00C550BC" w:rsidRDefault="00E4237A">
            <w:r>
              <w:t>Развитие функциональной грамотности</w:t>
            </w:r>
          </w:p>
        </w:tc>
        <w:tc>
          <w:tcPr>
            <w:tcW w:w="915" w:type="dxa"/>
          </w:tcPr>
          <w:p w:rsidR="00C550BC" w:rsidRDefault="00E4237A">
            <w:r>
              <w:t>8а</w:t>
            </w:r>
          </w:p>
        </w:tc>
        <w:tc>
          <w:tcPr>
            <w:tcW w:w="1845" w:type="dxa"/>
          </w:tcPr>
          <w:p w:rsidR="00C550BC" w:rsidRDefault="00E4237A">
            <w:proofErr w:type="spellStart"/>
            <w:r>
              <w:t>Емелина</w:t>
            </w:r>
            <w:proofErr w:type="spellEnd"/>
            <w:r>
              <w:t xml:space="preserve"> Т.С.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0BC" w:rsidRDefault="00E4237A">
            <w:r>
              <w:t>Бизнес и его формы. Риски предпринимательства</w:t>
            </w:r>
          </w:p>
        </w:tc>
        <w:tc>
          <w:tcPr>
            <w:tcW w:w="4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0BC" w:rsidRDefault="00E4237A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 xml:space="preserve">Просмотр видеоматериала по ссылке. </w:t>
            </w:r>
            <w:r>
              <w:t>(</w:t>
            </w:r>
            <w:r>
              <w:rPr>
                <w:color w:val="191919"/>
              </w:rPr>
              <w:t>скопировать ссылку в адресную строку браузера).</w:t>
            </w:r>
          </w:p>
          <w:p w:rsidR="00C550BC" w:rsidRDefault="005752D3">
            <w:pPr>
              <w:rPr>
                <w:color w:val="1155CC"/>
                <w:u w:val="single"/>
              </w:rPr>
            </w:pPr>
            <w:hyperlink r:id="rId9">
              <w:r w:rsidR="00E4237A">
                <w:rPr>
                  <w:color w:val="1155CC"/>
                  <w:u w:val="single"/>
                </w:rPr>
                <w:t>https://clck.ru/N7SbV</w:t>
              </w:r>
            </w:hyperlink>
          </w:p>
          <w:p w:rsidR="00C550BC" w:rsidRDefault="00E4237A">
            <w:pPr>
              <w:spacing w:before="240" w:after="240"/>
              <w:rPr>
                <w:color w:val="1155CC"/>
                <w:u w:val="single"/>
              </w:rPr>
            </w:pPr>
            <w:r>
              <w:rPr>
                <w:color w:val="191919"/>
              </w:rPr>
              <w:t>В случае отсутствия возможности просмотреть видео - найти информацию в любых имеющихся источниках.</w:t>
            </w:r>
          </w:p>
        </w:tc>
      </w:tr>
      <w:tr w:rsidR="00C550BC">
        <w:tc>
          <w:tcPr>
            <w:tcW w:w="1526" w:type="dxa"/>
          </w:tcPr>
          <w:p w:rsidR="00C550BC" w:rsidRDefault="00E4237A">
            <w:r>
              <w:t>С помощью ЭОР</w:t>
            </w:r>
          </w:p>
        </w:tc>
        <w:tc>
          <w:tcPr>
            <w:tcW w:w="1559" w:type="dxa"/>
          </w:tcPr>
          <w:p w:rsidR="00C550BC" w:rsidRDefault="00E4237A">
            <w:r>
              <w:t>15.25-15.55</w:t>
            </w:r>
          </w:p>
        </w:tc>
        <w:tc>
          <w:tcPr>
            <w:tcW w:w="1820" w:type="dxa"/>
          </w:tcPr>
          <w:p w:rsidR="00C550BC" w:rsidRDefault="00E4237A">
            <w:r>
              <w:t>Цифровая гигиена</w:t>
            </w:r>
          </w:p>
        </w:tc>
        <w:tc>
          <w:tcPr>
            <w:tcW w:w="915" w:type="dxa"/>
          </w:tcPr>
          <w:p w:rsidR="00C550BC" w:rsidRDefault="00E4237A">
            <w:r>
              <w:t>8в</w:t>
            </w:r>
          </w:p>
        </w:tc>
        <w:tc>
          <w:tcPr>
            <w:tcW w:w="1845" w:type="dxa"/>
          </w:tcPr>
          <w:p w:rsidR="00C550BC" w:rsidRDefault="00E4237A">
            <w:proofErr w:type="spellStart"/>
            <w:r>
              <w:t>Минникова</w:t>
            </w:r>
            <w:proofErr w:type="spellEnd"/>
            <w:r>
              <w:t xml:space="preserve"> Н.Н.</w:t>
            </w:r>
          </w:p>
        </w:tc>
        <w:tc>
          <w:tcPr>
            <w:tcW w:w="2145" w:type="dxa"/>
          </w:tcPr>
          <w:p w:rsidR="00C550BC" w:rsidRDefault="00E4237A">
            <w:r>
              <w:t>Повторение</w:t>
            </w:r>
          </w:p>
        </w:tc>
        <w:tc>
          <w:tcPr>
            <w:tcW w:w="4800" w:type="dxa"/>
          </w:tcPr>
          <w:p w:rsidR="00C550BC" w:rsidRDefault="00E4237A">
            <w:r>
              <w:t>Ознакомится с  материалом по ссылке:</w:t>
            </w:r>
          </w:p>
          <w:p w:rsidR="00C550BC" w:rsidRDefault="005752D3">
            <w:hyperlink r:id="rId10">
              <w:r w:rsidR="00E4237A">
                <w:rPr>
                  <w:color w:val="1155CC"/>
                  <w:u w:val="single"/>
                </w:rPr>
                <w:t>https://www.youtube.com/watch?v=Shv-CBipaH8</w:t>
              </w:r>
            </w:hyperlink>
          </w:p>
        </w:tc>
      </w:tr>
      <w:tr w:rsidR="00C550BC">
        <w:tc>
          <w:tcPr>
            <w:tcW w:w="1526" w:type="dxa"/>
          </w:tcPr>
          <w:p w:rsidR="00C550BC" w:rsidRDefault="00E4237A">
            <w:r>
              <w:t>С помощью ЭОР</w:t>
            </w:r>
          </w:p>
        </w:tc>
        <w:tc>
          <w:tcPr>
            <w:tcW w:w="1559" w:type="dxa"/>
          </w:tcPr>
          <w:p w:rsidR="00C550BC" w:rsidRDefault="00E4237A">
            <w:r>
              <w:t>14.40-15.10</w:t>
            </w:r>
          </w:p>
        </w:tc>
        <w:tc>
          <w:tcPr>
            <w:tcW w:w="1820" w:type="dxa"/>
          </w:tcPr>
          <w:p w:rsidR="00C550BC" w:rsidRDefault="00E4237A">
            <w:r>
              <w:t>Юный программист</w:t>
            </w:r>
          </w:p>
        </w:tc>
        <w:tc>
          <w:tcPr>
            <w:tcW w:w="915" w:type="dxa"/>
          </w:tcPr>
          <w:p w:rsidR="00C550BC" w:rsidRDefault="00E4237A">
            <w:r>
              <w:t>8г</w:t>
            </w:r>
          </w:p>
        </w:tc>
        <w:tc>
          <w:tcPr>
            <w:tcW w:w="1845" w:type="dxa"/>
          </w:tcPr>
          <w:p w:rsidR="00C550BC" w:rsidRDefault="00E4237A">
            <w:r>
              <w:t>Балашова Н.В.</w:t>
            </w:r>
          </w:p>
        </w:tc>
        <w:tc>
          <w:tcPr>
            <w:tcW w:w="2145" w:type="dxa"/>
          </w:tcPr>
          <w:p w:rsidR="00C550BC" w:rsidRDefault="00E4237A">
            <w:r>
              <w:t xml:space="preserve">Обобщение и систематизация основных понятий курса “Юный </w:t>
            </w:r>
            <w:r>
              <w:lastRenderedPageBreak/>
              <w:t>программист”</w:t>
            </w:r>
          </w:p>
        </w:tc>
        <w:tc>
          <w:tcPr>
            <w:tcW w:w="4800" w:type="dxa"/>
          </w:tcPr>
          <w:p w:rsidR="00C550BC" w:rsidRDefault="00E4237A">
            <w:r>
              <w:lastRenderedPageBreak/>
              <w:t>Пройти по ссылке:</w:t>
            </w:r>
            <w:r>
              <w:br/>
            </w:r>
            <w:hyperlink r:id="rId11">
              <w:r>
                <w:rPr>
                  <w:color w:val="1155CC"/>
                  <w:u w:val="single"/>
                </w:rPr>
                <w:t>http://kpolyakov.spb.ru/school/test8a/p23.htm</w:t>
              </w:r>
            </w:hyperlink>
          </w:p>
          <w:p w:rsidR="00C550BC" w:rsidRDefault="00E4237A">
            <w:r>
              <w:t xml:space="preserve">Выполнить задания. Отправить скриншот на почту учителя </w:t>
            </w:r>
            <w:hyperlink r:id="rId12">
              <w:r>
                <w:rPr>
                  <w:color w:val="1155CC"/>
                  <w:u w:val="single"/>
                </w:rPr>
                <w:t>farce7@mail.ru</w:t>
              </w:r>
            </w:hyperlink>
            <w:r>
              <w:t xml:space="preserve">  или в ВК </w:t>
            </w:r>
            <w:r>
              <w:lastRenderedPageBreak/>
              <w:t>до 22.05.20</w:t>
            </w:r>
          </w:p>
        </w:tc>
      </w:tr>
      <w:tr w:rsidR="00C550BC">
        <w:tc>
          <w:tcPr>
            <w:tcW w:w="1526" w:type="dxa"/>
          </w:tcPr>
          <w:p w:rsidR="00C550BC" w:rsidRDefault="00E4237A">
            <w:r>
              <w:lastRenderedPageBreak/>
              <w:t>С помощью ЭОР</w:t>
            </w:r>
          </w:p>
        </w:tc>
        <w:tc>
          <w:tcPr>
            <w:tcW w:w="1559" w:type="dxa"/>
          </w:tcPr>
          <w:p w:rsidR="00C550BC" w:rsidRDefault="00E4237A">
            <w:r>
              <w:t>15.25-15.55</w:t>
            </w:r>
          </w:p>
        </w:tc>
        <w:tc>
          <w:tcPr>
            <w:tcW w:w="1820" w:type="dxa"/>
          </w:tcPr>
          <w:p w:rsidR="00C550BC" w:rsidRDefault="00E4237A">
            <w:r>
              <w:t>Мир спортивных игр</w:t>
            </w:r>
          </w:p>
        </w:tc>
        <w:tc>
          <w:tcPr>
            <w:tcW w:w="915" w:type="dxa"/>
          </w:tcPr>
          <w:p w:rsidR="00C550BC" w:rsidRDefault="00E4237A">
            <w:r>
              <w:t>9а</w:t>
            </w:r>
          </w:p>
        </w:tc>
        <w:tc>
          <w:tcPr>
            <w:tcW w:w="1845" w:type="dxa"/>
          </w:tcPr>
          <w:p w:rsidR="00C550BC" w:rsidRDefault="00E4237A">
            <w:proofErr w:type="spellStart"/>
            <w:r>
              <w:t>Жаркова</w:t>
            </w:r>
            <w:proofErr w:type="spellEnd"/>
            <w:r>
              <w:t xml:space="preserve"> С.Ю.</w:t>
            </w:r>
          </w:p>
        </w:tc>
        <w:tc>
          <w:tcPr>
            <w:tcW w:w="2145" w:type="dxa"/>
          </w:tcPr>
          <w:p w:rsidR="00C550BC" w:rsidRDefault="00E4237A">
            <w:r>
              <w:rPr>
                <w:highlight w:val="white"/>
              </w:rPr>
              <w:t>Тренировочная игра</w:t>
            </w:r>
          </w:p>
        </w:tc>
        <w:tc>
          <w:tcPr>
            <w:tcW w:w="4800" w:type="dxa"/>
          </w:tcPr>
          <w:p w:rsidR="00C550BC" w:rsidRDefault="00E4237A">
            <w:pPr>
              <w:spacing w:before="240" w:after="240"/>
              <w:rPr>
                <w:color w:val="1155CC"/>
                <w:u w:val="single"/>
              </w:rPr>
            </w:pPr>
            <w:r>
              <w:t>Просмотр видеоматериала по ссылке</w:t>
            </w:r>
            <w:hyperlink r:id="rId13">
              <w:r>
                <w:t xml:space="preserve"> </w:t>
              </w:r>
            </w:hyperlink>
            <w:hyperlink r:id="rId14">
              <w:r>
                <w:rPr>
                  <w:color w:val="1155CC"/>
                  <w:u w:val="single"/>
                </w:rPr>
                <w:t>https://clck.ru/NSyd3</w:t>
              </w:r>
            </w:hyperlink>
          </w:p>
          <w:p w:rsidR="00C550BC" w:rsidRDefault="00E4237A">
            <w:pPr>
              <w:spacing w:before="240" w:after="240"/>
            </w:pPr>
            <w:r>
              <w:t xml:space="preserve"> Запомнить технику выполнения.</w:t>
            </w:r>
          </w:p>
        </w:tc>
      </w:tr>
      <w:tr w:rsidR="00C550BC">
        <w:tc>
          <w:tcPr>
            <w:tcW w:w="1526" w:type="dxa"/>
          </w:tcPr>
          <w:p w:rsidR="00C550BC" w:rsidRDefault="00E4237A">
            <w:r>
              <w:t>С помощью ЭОР</w:t>
            </w:r>
          </w:p>
        </w:tc>
        <w:tc>
          <w:tcPr>
            <w:tcW w:w="1559" w:type="dxa"/>
          </w:tcPr>
          <w:p w:rsidR="00C550BC" w:rsidRDefault="00E4237A">
            <w:r>
              <w:t>15.35 - 16.05</w:t>
            </w:r>
          </w:p>
        </w:tc>
        <w:tc>
          <w:tcPr>
            <w:tcW w:w="1820" w:type="dxa"/>
          </w:tcPr>
          <w:p w:rsidR="00C550BC" w:rsidRDefault="00E4237A">
            <w:r>
              <w:t>Графика и дизайн</w:t>
            </w:r>
          </w:p>
        </w:tc>
        <w:tc>
          <w:tcPr>
            <w:tcW w:w="915" w:type="dxa"/>
          </w:tcPr>
          <w:p w:rsidR="00C550BC" w:rsidRDefault="00E4237A">
            <w:r>
              <w:t>9в</w:t>
            </w:r>
          </w:p>
        </w:tc>
        <w:tc>
          <w:tcPr>
            <w:tcW w:w="1845" w:type="dxa"/>
          </w:tcPr>
          <w:p w:rsidR="00C550BC" w:rsidRDefault="00E4237A">
            <w:proofErr w:type="spellStart"/>
            <w:r>
              <w:t>Тимбакова</w:t>
            </w:r>
            <w:proofErr w:type="spellEnd"/>
            <w:r>
              <w:t xml:space="preserve"> О.Е.</w:t>
            </w:r>
          </w:p>
        </w:tc>
        <w:tc>
          <w:tcPr>
            <w:tcW w:w="2145" w:type="dxa"/>
          </w:tcPr>
          <w:p w:rsidR="00C550BC" w:rsidRDefault="00E4237A">
            <w:r>
              <w:t>Разработка дизайн-проекта интерьера (по выбору</w:t>
            </w:r>
            <w:proofErr w:type="gramStart"/>
            <w:r>
              <w:t>) .</w:t>
            </w:r>
            <w:proofErr w:type="gramEnd"/>
            <w:r>
              <w:t xml:space="preserve"> </w:t>
            </w:r>
          </w:p>
        </w:tc>
        <w:tc>
          <w:tcPr>
            <w:tcW w:w="4800" w:type="dxa"/>
          </w:tcPr>
          <w:p w:rsidR="00C550BC" w:rsidRDefault="00E4237A">
            <w:pPr>
              <w:spacing w:after="240"/>
            </w:pPr>
            <w:r>
              <w:t xml:space="preserve">Задание: Выполнить  угловую перспективу комнаты. Учитывать пропорции, композицию, </w:t>
            </w:r>
            <w:proofErr w:type="spellStart"/>
            <w:r>
              <w:t>колористику</w:t>
            </w:r>
            <w:proofErr w:type="spellEnd"/>
            <w:r>
              <w:t xml:space="preserve">, пространство и стиль. Выбор материала и </w:t>
            </w:r>
            <w:proofErr w:type="spellStart"/>
            <w:proofErr w:type="gramStart"/>
            <w:r>
              <w:t>обьекта</w:t>
            </w:r>
            <w:proofErr w:type="spellEnd"/>
            <w:r>
              <w:t xml:space="preserve"> .</w:t>
            </w:r>
            <w:proofErr w:type="gramEnd"/>
            <w:r>
              <w:t xml:space="preserve"> Дизайн </w:t>
            </w:r>
            <w:proofErr w:type="spellStart"/>
            <w:r>
              <w:t>обьекта</w:t>
            </w:r>
            <w:proofErr w:type="spellEnd"/>
          </w:p>
          <w:p w:rsidR="00C550BC" w:rsidRDefault="00E4237A">
            <w:pPr>
              <w:spacing w:before="240" w:after="240"/>
              <w:rPr>
                <w:color w:val="1155CC"/>
                <w:u w:val="single"/>
              </w:rPr>
            </w:pPr>
            <w:r>
              <w:t>Современные идеи</w:t>
            </w:r>
            <w:hyperlink r:id="rId15">
              <w:r>
                <w:t xml:space="preserve"> </w:t>
              </w:r>
            </w:hyperlink>
            <w:hyperlink r:id="rId16">
              <w:r>
                <w:rPr>
                  <w:color w:val="1155CC"/>
                  <w:u w:val="single"/>
                </w:rPr>
                <w:t>https://clck.ru/N7NPh</w:t>
              </w:r>
            </w:hyperlink>
          </w:p>
          <w:p w:rsidR="00C550BC" w:rsidRDefault="00E4237A">
            <w:pPr>
              <w:spacing w:before="240" w:after="240"/>
            </w:pPr>
            <w:r>
              <w:t>Результат прислать на почту : cherchenie-izo67olga@yandex.ru до 25.05</w:t>
            </w:r>
          </w:p>
        </w:tc>
      </w:tr>
      <w:tr w:rsidR="00C550BC">
        <w:tc>
          <w:tcPr>
            <w:tcW w:w="1526" w:type="dxa"/>
          </w:tcPr>
          <w:p w:rsidR="00C550BC" w:rsidRDefault="00E4237A">
            <w:r>
              <w:t>С помощью ЭОР</w:t>
            </w:r>
          </w:p>
        </w:tc>
        <w:tc>
          <w:tcPr>
            <w:tcW w:w="1559" w:type="dxa"/>
          </w:tcPr>
          <w:p w:rsidR="00C550BC" w:rsidRDefault="00E4237A">
            <w:r>
              <w:t>16.10-16.40</w:t>
            </w:r>
          </w:p>
        </w:tc>
        <w:tc>
          <w:tcPr>
            <w:tcW w:w="1820" w:type="dxa"/>
          </w:tcPr>
          <w:p w:rsidR="00C550BC" w:rsidRDefault="00E4237A">
            <w:r>
              <w:t>Психология и выбор профессии</w:t>
            </w:r>
          </w:p>
        </w:tc>
        <w:tc>
          <w:tcPr>
            <w:tcW w:w="915" w:type="dxa"/>
          </w:tcPr>
          <w:p w:rsidR="00C550BC" w:rsidRDefault="00E4237A">
            <w:r>
              <w:t>9б</w:t>
            </w:r>
          </w:p>
        </w:tc>
        <w:tc>
          <w:tcPr>
            <w:tcW w:w="1845" w:type="dxa"/>
          </w:tcPr>
          <w:p w:rsidR="00C550BC" w:rsidRDefault="00E4237A">
            <w:r>
              <w:t>Халтурина А.В.</w:t>
            </w:r>
          </w:p>
        </w:tc>
        <w:tc>
          <w:tcPr>
            <w:tcW w:w="2145" w:type="dxa"/>
          </w:tcPr>
          <w:p w:rsidR="00C550BC" w:rsidRDefault="00E4237A">
            <w:r>
              <w:t>Стратегия выбора  профессии</w:t>
            </w:r>
          </w:p>
        </w:tc>
        <w:tc>
          <w:tcPr>
            <w:tcW w:w="4800" w:type="dxa"/>
          </w:tcPr>
          <w:p w:rsidR="00C550BC" w:rsidRDefault="00E4237A">
            <w:r>
              <w:t xml:space="preserve">Познакомиться с презентацией “Стратегия выбора </w:t>
            </w:r>
            <w:proofErr w:type="spellStart"/>
            <w:r>
              <w:t>профессии”по</w:t>
            </w:r>
            <w:proofErr w:type="spellEnd"/>
            <w:r>
              <w:t xml:space="preserve"> ссылке </w:t>
            </w:r>
            <w:hyperlink r:id="rId17">
              <w:r>
                <w:rPr>
                  <w:color w:val="1155CC"/>
                  <w:u w:val="single"/>
                </w:rPr>
                <w:t>https://clck.ru/NWauE</w:t>
              </w:r>
            </w:hyperlink>
            <w:r>
              <w:t xml:space="preserve"> </w:t>
            </w:r>
          </w:p>
          <w:p w:rsidR="00C550BC" w:rsidRDefault="00E4237A">
            <w:r>
              <w:t>2.Выполнить задание на слайде 15</w:t>
            </w:r>
          </w:p>
          <w:p w:rsidR="00C550BC" w:rsidRDefault="00C550BC"/>
        </w:tc>
      </w:tr>
      <w:tr w:rsidR="00C550BC">
        <w:tc>
          <w:tcPr>
            <w:tcW w:w="1526" w:type="dxa"/>
          </w:tcPr>
          <w:p w:rsidR="00C550BC" w:rsidRDefault="00E4237A">
            <w:r>
              <w:t>С помощью ЭОР</w:t>
            </w:r>
          </w:p>
        </w:tc>
        <w:tc>
          <w:tcPr>
            <w:tcW w:w="1559" w:type="dxa"/>
          </w:tcPr>
          <w:p w:rsidR="00C550BC" w:rsidRDefault="00E4237A">
            <w:r>
              <w:t>15.25-15.55</w:t>
            </w:r>
          </w:p>
        </w:tc>
        <w:tc>
          <w:tcPr>
            <w:tcW w:w="1820" w:type="dxa"/>
          </w:tcPr>
          <w:p w:rsidR="00C550BC" w:rsidRDefault="00E4237A">
            <w:r>
              <w:t>Мир спортивных игр</w:t>
            </w:r>
          </w:p>
        </w:tc>
        <w:tc>
          <w:tcPr>
            <w:tcW w:w="915" w:type="dxa"/>
          </w:tcPr>
          <w:p w:rsidR="00C550BC" w:rsidRDefault="00E4237A">
            <w:r>
              <w:t>9в</w:t>
            </w:r>
          </w:p>
        </w:tc>
        <w:tc>
          <w:tcPr>
            <w:tcW w:w="1845" w:type="dxa"/>
          </w:tcPr>
          <w:p w:rsidR="00C550BC" w:rsidRDefault="00E4237A">
            <w:bookmarkStart w:id="1" w:name="_1fob9te" w:colFirst="0" w:colLast="0"/>
            <w:bookmarkEnd w:id="1"/>
            <w:r>
              <w:t>Киселев С.А.</w:t>
            </w:r>
          </w:p>
        </w:tc>
        <w:tc>
          <w:tcPr>
            <w:tcW w:w="2145" w:type="dxa"/>
          </w:tcPr>
          <w:p w:rsidR="00C550BC" w:rsidRDefault="00E4237A">
            <w:r>
              <w:rPr>
                <w:highlight w:val="white"/>
              </w:rPr>
              <w:t>Тренировочная игра</w:t>
            </w:r>
          </w:p>
        </w:tc>
        <w:tc>
          <w:tcPr>
            <w:tcW w:w="4800" w:type="dxa"/>
          </w:tcPr>
          <w:p w:rsidR="00C550BC" w:rsidRDefault="00E4237A">
            <w:pPr>
              <w:spacing w:before="240" w:after="240"/>
              <w:rPr>
                <w:color w:val="1155CC"/>
                <w:u w:val="single"/>
              </w:rPr>
            </w:pPr>
            <w:r>
              <w:t>Просмотр видеоматериала по ссылке</w:t>
            </w:r>
            <w:hyperlink r:id="rId18">
              <w:r>
                <w:t xml:space="preserve"> </w:t>
              </w:r>
            </w:hyperlink>
            <w:hyperlink r:id="rId19">
              <w:r>
                <w:rPr>
                  <w:color w:val="1155CC"/>
                  <w:u w:val="single"/>
                </w:rPr>
                <w:t>https://clck.ru/NSyd3</w:t>
              </w:r>
            </w:hyperlink>
          </w:p>
          <w:p w:rsidR="00C550BC" w:rsidRDefault="00E4237A">
            <w:pPr>
              <w:spacing w:before="240" w:after="240"/>
            </w:pPr>
            <w:r>
              <w:t xml:space="preserve"> Запомнить технику выполнения.</w:t>
            </w:r>
          </w:p>
        </w:tc>
      </w:tr>
      <w:tr w:rsidR="00C550BC">
        <w:tc>
          <w:tcPr>
            <w:tcW w:w="1526" w:type="dxa"/>
          </w:tcPr>
          <w:p w:rsidR="00C550BC" w:rsidRDefault="00E4237A">
            <w:r>
              <w:t>С помощью ЭОР</w:t>
            </w:r>
          </w:p>
        </w:tc>
        <w:tc>
          <w:tcPr>
            <w:tcW w:w="1559" w:type="dxa"/>
          </w:tcPr>
          <w:p w:rsidR="00C550BC" w:rsidRDefault="00E4237A">
            <w:r>
              <w:t>14.40-15.10</w:t>
            </w:r>
          </w:p>
        </w:tc>
        <w:tc>
          <w:tcPr>
            <w:tcW w:w="1820" w:type="dxa"/>
          </w:tcPr>
          <w:p w:rsidR="00C550BC" w:rsidRDefault="00E4237A">
            <w:r>
              <w:t>Элективный курс «История России в лицах»</w:t>
            </w:r>
          </w:p>
        </w:tc>
        <w:tc>
          <w:tcPr>
            <w:tcW w:w="915" w:type="dxa"/>
          </w:tcPr>
          <w:p w:rsidR="00C550BC" w:rsidRDefault="00E4237A">
            <w:r>
              <w:t>10в</w:t>
            </w:r>
          </w:p>
        </w:tc>
        <w:tc>
          <w:tcPr>
            <w:tcW w:w="1845" w:type="dxa"/>
          </w:tcPr>
          <w:p w:rsidR="00C550BC" w:rsidRDefault="00E4237A">
            <w:r>
              <w:t>Забродина Н.А.</w:t>
            </w:r>
          </w:p>
        </w:tc>
        <w:tc>
          <w:tcPr>
            <w:tcW w:w="2145" w:type="dxa"/>
          </w:tcPr>
          <w:p w:rsidR="00C550BC" w:rsidRDefault="00E4237A">
            <w:r>
              <w:t>Павел I. Мистика короткого царствования.</w:t>
            </w:r>
          </w:p>
        </w:tc>
        <w:tc>
          <w:tcPr>
            <w:tcW w:w="4800" w:type="dxa"/>
          </w:tcPr>
          <w:p w:rsidR="00C550BC" w:rsidRDefault="00E4237A">
            <w:r>
              <w:t>Просмотр документального фильма канала Культура</w:t>
            </w:r>
          </w:p>
          <w:p w:rsidR="00C550BC" w:rsidRDefault="005752D3">
            <w:hyperlink r:id="rId20">
              <w:r w:rsidR="00E4237A">
                <w:rPr>
                  <w:color w:val="1155CC"/>
                  <w:u w:val="single"/>
                </w:rPr>
                <w:t>https://www.youtube.com/watch?v=MQsaifIPZao</w:t>
              </w:r>
            </w:hyperlink>
          </w:p>
        </w:tc>
      </w:tr>
      <w:tr w:rsidR="00C550BC">
        <w:tc>
          <w:tcPr>
            <w:tcW w:w="1526" w:type="dxa"/>
          </w:tcPr>
          <w:p w:rsidR="00C550BC" w:rsidRDefault="00E4237A">
            <w:r>
              <w:t>С помощью ЭОР</w:t>
            </w:r>
          </w:p>
        </w:tc>
        <w:tc>
          <w:tcPr>
            <w:tcW w:w="1559" w:type="dxa"/>
          </w:tcPr>
          <w:p w:rsidR="00C550BC" w:rsidRDefault="00E4237A">
            <w:r>
              <w:t>15.25-15.55</w:t>
            </w:r>
          </w:p>
        </w:tc>
        <w:tc>
          <w:tcPr>
            <w:tcW w:w="1820" w:type="dxa"/>
          </w:tcPr>
          <w:p w:rsidR="00C550BC" w:rsidRDefault="00E4237A">
            <w:r>
              <w:t>Мы выбираем ГТО</w:t>
            </w:r>
          </w:p>
        </w:tc>
        <w:tc>
          <w:tcPr>
            <w:tcW w:w="915" w:type="dxa"/>
          </w:tcPr>
          <w:p w:rsidR="00C550BC" w:rsidRDefault="00E4237A">
            <w:r>
              <w:t>10в</w:t>
            </w:r>
          </w:p>
        </w:tc>
        <w:tc>
          <w:tcPr>
            <w:tcW w:w="1845" w:type="dxa"/>
          </w:tcPr>
          <w:p w:rsidR="00C550BC" w:rsidRDefault="00E4237A">
            <w:r>
              <w:t>Самохин А.В.</w:t>
            </w:r>
          </w:p>
        </w:tc>
        <w:tc>
          <w:tcPr>
            <w:tcW w:w="2145" w:type="dxa"/>
          </w:tcPr>
          <w:p w:rsidR="00C550BC" w:rsidRDefault="00E4237A">
            <w:r>
              <w:t xml:space="preserve">Упражнения на гибкость с </w:t>
            </w:r>
            <w:r>
              <w:lastRenderedPageBreak/>
              <w:t>помощью экспандера и амортизатора.</w:t>
            </w:r>
          </w:p>
        </w:tc>
        <w:tc>
          <w:tcPr>
            <w:tcW w:w="4800" w:type="dxa"/>
          </w:tcPr>
          <w:p w:rsidR="00C550BC" w:rsidRDefault="00E4237A">
            <w:r>
              <w:lastRenderedPageBreak/>
              <w:t xml:space="preserve">Ознакомиться с материалом </w:t>
            </w:r>
            <w:hyperlink r:id="rId21">
              <w:r>
                <w:rPr>
                  <w:color w:val="1155CC"/>
                  <w:u w:val="single"/>
                </w:rPr>
                <w:t>https://www.youtube.com/watch?v=TvgQD5E</w:t>
              </w:r>
              <w:r>
                <w:rPr>
                  <w:color w:val="1155CC"/>
                  <w:u w:val="single"/>
                </w:rPr>
                <w:lastRenderedPageBreak/>
                <w:t>aGM8</w:t>
              </w:r>
            </w:hyperlink>
          </w:p>
        </w:tc>
      </w:tr>
    </w:tbl>
    <w:p w:rsidR="00C550BC" w:rsidRDefault="00C550BC"/>
    <w:p w:rsidR="00C550BC" w:rsidRDefault="00C550BC">
      <w:pPr>
        <w:jc w:val="center"/>
        <w:rPr>
          <w:b/>
        </w:rPr>
      </w:pPr>
    </w:p>
    <w:p w:rsidR="00C550BC" w:rsidRDefault="00C550BC"/>
    <w:sectPr w:rsidR="00C550BC">
      <w:pgSz w:w="16838" w:h="11906" w:orient="landscape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550BC"/>
    <w:rsid w:val="005752D3"/>
    <w:rsid w:val="00623182"/>
    <w:rsid w:val="00AD77A6"/>
    <w:rsid w:val="00C550BC"/>
    <w:rsid w:val="00CB3408"/>
    <w:rsid w:val="00E4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23868"/>
  <w15:docId w15:val="{404FCF6A-EBCC-4350-89D1-2E909DC01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infostud.blogspot.com/" TargetMode="External"/><Relationship Id="rId13" Type="http://schemas.openxmlformats.org/officeDocument/2006/relationships/hyperlink" Target="https://clck.ru/NSyd3" TargetMode="External"/><Relationship Id="rId18" Type="http://schemas.openxmlformats.org/officeDocument/2006/relationships/hyperlink" Target="https://clck.ru/NSyd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TvgQD5EaGM8" TargetMode="External"/><Relationship Id="rId7" Type="http://schemas.openxmlformats.org/officeDocument/2006/relationships/hyperlink" Target="https://clck.ru/NVWG8" TargetMode="External"/><Relationship Id="rId12" Type="http://schemas.openxmlformats.org/officeDocument/2006/relationships/hyperlink" Target="mailto:farce7@mail.ru" TargetMode="External"/><Relationship Id="rId17" Type="http://schemas.openxmlformats.org/officeDocument/2006/relationships/hyperlink" Target="https://clck.ru/NWau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lck.ru/N7NPh" TargetMode="External"/><Relationship Id="rId20" Type="http://schemas.openxmlformats.org/officeDocument/2006/relationships/hyperlink" Target="https://www.youtube.com/watch?v=MQsaifIPZao" TargetMode="External"/><Relationship Id="rId1" Type="http://schemas.openxmlformats.org/officeDocument/2006/relationships/styles" Target="styles.xml"/><Relationship Id="rId6" Type="http://schemas.openxmlformats.org/officeDocument/2006/relationships/hyperlink" Target="https://itinfostud.blogspot.com/" TargetMode="External"/><Relationship Id="rId11" Type="http://schemas.openxmlformats.org/officeDocument/2006/relationships/hyperlink" Target="http://kpolyakov.spb.ru/school/test8a/p23.htm" TargetMode="External"/><Relationship Id="rId5" Type="http://schemas.openxmlformats.org/officeDocument/2006/relationships/hyperlink" Target="https://www.youtube.com/watch?v=JLYkE-3kI-o" TargetMode="External"/><Relationship Id="rId15" Type="http://schemas.openxmlformats.org/officeDocument/2006/relationships/hyperlink" Target="https://clck.ru/N7NPh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Shv-CBipaH8" TargetMode="External"/><Relationship Id="rId19" Type="http://schemas.openxmlformats.org/officeDocument/2006/relationships/hyperlink" Target="https://clck.ru/NSyd3" TargetMode="External"/><Relationship Id="rId4" Type="http://schemas.openxmlformats.org/officeDocument/2006/relationships/hyperlink" Target="https://clck.ru/NV96M" TargetMode="External"/><Relationship Id="rId9" Type="http://schemas.openxmlformats.org/officeDocument/2006/relationships/hyperlink" Target="https://clck.ru/N7SbV" TargetMode="External"/><Relationship Id="rId14" Type="http://schemas.openxmlformats.org/officeDocument/2006/relationships/hyperlink" Target="https://clck.ru/NSyd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6</cp:revision>
  <dcterms:created xsi:type="dcterms:W3CDTF">2020-11-10T19:21:00Z</dcterms:created>
  <dcterms:modified xsi:type="dcterms:W3CDTF">2020-12-05T10:21:00Z</dcterms:modified>
</cp:coreProperties>
</file>