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СРЕДУ 27.05.2020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15">
            <w:pPr>
              <w:spacing w:after="180" w:before="18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Результаты прислать учителю на почту в АСУ РСО до 10.00 этого дня.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1F">
            <w:pPr>
              <w:spacing w:after="180" w:before="18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Результаты прислать учителю на почту в АСУ РСО до 10.00 этого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Расцвет и закат Римской империи.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 в 9:40,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27.05 в АСУ РСО, а также в Viber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п.57,60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 Рекомендации на летние каникулы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71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color w:val="1a1a1a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видеороликом на ютуб по ссылке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https://clck.ru/NQfFx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5C">
            <w:pPr>
              <w:spacing w:after="180" w:before="18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Результаты прислать учителю на почту в АСУ РСО до 11.00 этого дня.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66">
            <w:pPr>
              <w:spacing w:after="180" w:before="18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Результаты прислать учителю на почту в АСУ РСО до 11.00 этого дня.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Орфограммы в приставках и окончаниях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724 письменно, упр. 723 устно.</w:t>
            </w:r>
          </w:p>
          <w:p w:rsidR="00000000" w:rsidDel="00000000" w:rsidP="00000000" w:rsidRDefault="00000000" w:rsidRPr="00000000" w14:paraId="0000007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07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Орфограммы в приставках и окончаниях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724 письменно, упр. 723 устно.</w:t>
            </w:r>
          </w:p>
          <w:p w:rsidR="00000000" w:rsidDel="00000000" w:rsidP="00000000" w:rsidRDefault="00000000" w:rsidRPr="00000000" w14:paraId="0000009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Резервный урок.Повторение.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 ссылке на почте АСУ РСО на 27.05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Если не получается, работа в учебнике стр 124 Рабочая Тетрадь стр76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Резервный урок.Повторение.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ZOOM через идентификатор и пароль,для отсутствующих на уроке составить вопросы по рекламе в рабочей тетради стр.79 и 81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AC">
            <w:pPr>
              <w:spacing w:after="180" w:before="18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Результаты прислать учителю на почту в АСУ РСО до 12.00 этого дня.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работу, пройдите по ссылке</w:t>
            </w:r>
          </w:p>
          <w:p w:rsidR="00000000" w:rsidDel="00000000" w:rsidP="00000000" w:rsidRDefault="00000000" w:rsidRPr="00000000" w14:paraId="000000B6">
            <w:pPr>
              <w:spacing w:after="180" w:before="18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https://clck.ru/N77k3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работать в сети, то ответить на вопрос учебника стр.34 №21 в тетради.  Результаты прислать учителю на почту в АСУ РСО до 12.00 этого дня.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Повторение. обыкновенные дроби.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находится в Google Классе (6dvgf5u)                            2. В случае отключения on-line связи-№751,753,743               </w:t>
            </w:r>
          </w:p>
          <w:p w:rsidR="00000000" w:rsidDel="00000000" w:rsidP="00000000" w:rsidRDefault="00000000" w:rsidRPr="00000000" w14:paraId="000000D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находится в Google Классе (6dvgf5u)                        </w:t>
            </w:r>
          </w:p>
          <w:p w:rsidR="00000000" w:rsidDel="00000000" w:rsidP="00000000" w:rsidRDefault="00000000" w:rsidRPr="00000000" w14:paraId="000000D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 2. В случае отключения on-line связи-решение задач в Google Классе (6dvgf5u)         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Подведем итоги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0E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0E6">
            <w:pPr>
              <w:shd w:fill="ffffff" w:val="clear"/>
              <w:spacing w:after="240" w:befor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0E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вариант  прикрепленный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0F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 классе.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выполнить упр 620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 классе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 классе.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выполнить упр 621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 классе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“Окружность и круг. Длина окружности. Площадь круга.”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Решить из учебника номера: 740, 747, 744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12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1)стр.106 учебника прочитать,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2) ответить на вопросы стр.107 к главе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 по курсу  биологии 6 класс Обсуждение на лето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ссылке.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Ссылка появиться 27.05 . 2020г.</w:t>
            </w:r>
          </w:p>
          <w:p w:rsidR="00000000" w:rsidDel="00000000" w:rsidP="00000000" w:rsidRDefault="00000000" w:rsidRPr="00000000" w14:paraId="0000014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Zoom пройти по ссылке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ссылке.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240" w:befor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https://www.yaklass.ru/TestWork/Join/Yms3iRl9wkG73bUf955RqQ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текст на стр. 10 “Спотлайт в России”, ответить на вопросы устно.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27..05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Рабочая Тетрадь стр  64. 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1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12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в рабочей тетради с 64 № 8-9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12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в 6 классе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8D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1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70"/>
            <w:gridCol w:w="2955"/>
            <w:gridCol w:w="2409"/>
          </w:tblGrid>
        </w:tblGridChange>
      </w:tblGrid>
      <w:tr>
        <w:trPr>
          <w:trHeight w:val="585" w:hRule="atLeast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1.Упр.616, выполнять по заданию к упражнению.</w:t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2.Подумать о происхождении своей фамилии.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12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в рабочей тетради с 64 № 8-9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12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А.Сент-Экзюпери”Маленький принц”как философская сказка-притча.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 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1025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видеоматериал урока по ссылке</w:t>
            </w:r>
          </w:p>
          <w:p w:rsidR="00000000" w:rsidDel="00000000" w:rsidP="00000000" w:rsidRDefault="00000000" w:rsidRPr="00000000" w14:paraId="000001CA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https://infourok.ru/prezentaciya_breyn-ringa_po_russkoy_literature_6_klass-428541.htm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устно на вопросы, заявленные в презентации.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1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 по теме “Компьютерные прензентации” по ссылке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https://pptcloud.ru/7klass/informatika</w:t>
              </w:r>
            </w:hyperlink>
            <w:r w:rsidDel="00000000" w:rsidR="00000000" w:rsidRPr="00000000">
              <w:rPr>
                <w:rtl w:val="0"/>
              </w:rPr>
              <w:t xml:space="preserve">. Обобщить свой опыт создания презентаций.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Смотреть содержание урока на странице 7 класс на сайте Информатика в лицее </w:t>
            </w: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  <w:t xml:space="preserve"> в АСУ РСО и Гуглклассе. Код курса mldqoaw</w:t>
            </w:r>
          </w:p>
          <w:p w:rsidR="00000000" w:rsidDel="00000000" w:rsidP="00000000" w:rsidRDefault="00000000" w:rsidRPr="00000000" w14:paraId="000001F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в АСУ РСО и Гуглклассе. Код курса mldqoaw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20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подъема туловища из положения лёжа и определения силы кисти</w:t>
            </w:r>
            <w:r w:rsidDel="00000000" w:rsidR="00000000" w:rsidRPr="00000000">
              <w:rPr>
                <w:color w:val="1963a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https://resh.edu.ru/subject/lesson/3704/start/172384/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 по теме “Компьютерные прензентации” по ссылке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https://pptcloud.ru/7klass/informatika</w:t>
              </w:r>
            </w:hyperlink>
            <w:r w:rsidDel="00000000" w:rsidR="00000000" w:rsidRPr="00000000">
              <w:rPr>
                <w:rtl w:val="0"/>
              </w:rPr>
              <w:t xml:space="preserve">. Обобщить свой опыт создания презентаций.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Смотреть содержание урока на странице 7 класс на сайте Информатика в лицее </w:t>
            </w: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2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раздела – файл в приложении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 Повторение (1-й и 2-й ч)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работа:.Ссылка  </w:t>
            </w:r>
            <w:r w:rsidDel="00000000" w:rsidR="00000000" w:rsidRPr="00000000">
              <w:rPr>
                <w:rtl w:val="0"/>
              </w:rPr>
              <w:t xml:space="preserve">Повторить материал  раздела </w:t>
            </w:r>
            <w:r w:rsidDel="00000000" w:rsidR="00000000" w:rsidRPr="00000000">
              <w:rPr>
                <w:u w:val="single"/>
                <w:rtl w:val="0"/>
              </w:rPr>
              <w:t xml:space="preserve">   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https://infourok.ru/urok-to-tehnologii-na-temu-zaschita-tvorcheskih-proektov-klass-297283.html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2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раздела – файл в приложении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(1-й и 2-й ч)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работа:.Ссылка  </w:t>
            </w:r>
            <w:r w:rsidDel="00000000" w:rsidR="00000000" w:rsidRPr="00000000">
              <w:rPr>
                <w:rtl w:val="0"/>
              </w:rPr>
              <w:t xml:space="preserve">Повторить материал  раздела </w:t>
            </w:r>
            <w:r w:rsidDel="00000000" w:rsidR="00000000" w:rsidRPr="00000000">
              <w:rPr>
                <w:u w:val="single"/>
                <w:rtl w:val="0"/>
              </w:rPr>
              <w:t xml:space="preserve">    https://infourok.ru/urok-to-tehnologii-na-temu-zaschita-tvorcheskih-proektov-klass-297283.html.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2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 раздела – файл в приложении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(1-й и 2-й ч)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работа:.Ссылка  </w:t>
            </w:r>
            <w:r w:rsidDel="00000000" w:rsidR="00000000" w:rsidRPr="00000000">
              <w:rPr>
                <w:rtl w:val="0"/>
              </w:rPr>
              <w:t xml:space="preserve">Повторить материал  раздела </w:t>
            </w:r>
            <w:r w:rsidDel="00000000" w:rsidR="00000000" w:rsidRPr="00000000">
              <w:rPr>
                <w:u w:val="single"/>
                <w:rtl w:val="0"/>
              </w:rPr>
              <w:t xml:space="preserve">    https://infourok.ru/urok-to-tehnologii-na-temu-zaschita-tvorcheskih-proektov-klass-297283.html.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 по теме “Компьютерные прензентации”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https://pptcloud.ru/7klass/informatika</w:t>
              </w:r>
            </w:hyperlink>
            <w:r w:rsidDel="00000000" w:rsidR="00000000" w:rsidRPr="00000000">
              <w:rPr>
                <w:rtl w:val="0"/>
              </w:rPr>
              <w:t xml:space="preserve">. Обобщить свой опыт создания презентаций.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обобщение и систематизация основных понятий курса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Смотреть содержание урока на странице 7 класс на сайте Информатика в лицее </w:t>
            </w: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28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1980"/>
        <w:gridCol w:w="304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1980"/>
            <w:gridCol w:w="304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 по курсу биологии 7 клас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 в АСУ РСО</w:t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27.05. 2020 года</w:t>
            </w:r>
          </w:p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</w:t>
            </w:r>
          </w:p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</w:t>
            </w:r>
          </w:p>
          <w:p w:rsidR="00000000" w:rsidDel="00000000" w:rsidP="00000000" w:rsidRDefault="00000000" w:rsidRPr="00000000" w14:paraId="000002A2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еhttps://www.yaklass.ru/TestWork/Join/KtvKyP5FrkuUzKvdu3MB9Q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1500 м 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AB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https://clck.ru/NFFkn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Тамара Николаевна</w:t>
            </w:r>
          </w:p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Применение различных способов разложения многочлена на множители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онлайн: повторить способы разложения многочлена на множители; выполнить № 20.16; 20.25; 20.20                                   4. В случае отключения связи работать по учебнику № 20.16; 20.25; 20.20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2C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2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2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1-2 с 80(РТ)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в учебнике  с.136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 на 2000м. Развитие выносливости.</w:t>
            </w:r>
          </w:p>
          <w:p w:rsidR="00000000" w:rsidDel="00000000" w:rsidP="00000000" w:rsidRDefault="00000000" w:rsidRPr="00000000" w14:paraId="000002E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2EA">
            <w:pPr>
              <w:spacing w:before="240" w:lineRule="auto"/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3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связи-решение задач в прикрепленном  файле в Google Классе (fnxtscq)           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30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Итоговый  контроль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31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31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1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31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3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варианты  прикрепленные в АСУ РСО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в учебнике с.136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3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3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1-2 с 80(РТ)</w:t>
            </w:r>
          </w:p>
          <w:p w:rsidR="00000000" w:rsidDel="00000000" w:rsidP="00000000" w:rsidRDefault="00000000" w:rsidRPr="00000000" w14:paraId="000003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Скоростно-силовая подготовка. Тестирование на 2000 м и 3000 м.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338">
            <w:pPr>
              <w:spacing w:before="240" w:lineRule="auto"/>
              <w:rPr>
                <w:color w:val="1155cc"/>
                <w:u w:val="single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33A">
            <w:pPr>
              <w:spacing w:before="240" w:lineRule="auto"/>
              <w:rPr>
                <w:color w:val="1155cc"/>
                <w:u w:val="singl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https://clck.ru/NZVT8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34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Неравенства и системы неравенств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 выполнить № 23.18; 24.15; 25.32                               4. В случае отключения связи работать по учебнику№ 23.18; 24.15; 25.32                                   5. Решение отправить учителю на почту 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Повторение.Свойства степени</w:t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4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:повторить свойства степени с целым показателем; 14.4; 14.7; 14.19; 14.27                       4. В случае отключения связи работать по учебнику№ 14.4; 14.7; 14.19; 14.27                                  5. Решение отправить учителю на почту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лексики. Обзор грамматики.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Прочитать и перевести текст в рабочей тетради с 80 Выполнить упражнения №2-4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лексики. Обзор грамматики.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130-131 (устно)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3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 на 2000м. Развитие выносливости.</w:t>
            </w:r>
          </w:p>
          <w:p w:rsidR="00000000" w:rsidDel="00000000" w:rsidP="00000000" w:rsidRDefault="00000000" w:rsidRPr="00000000" w14:paraId="0000038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38D">
            <w:pPr>
              <w:spacing w:before="240" w:lineRule="auto"/>
              <w:rPr>
                <w:color w:val="1155cc"/>
                <w:u w:val="single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4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 Рекомендации на летние каникулы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71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Природные ресурсы и природные условия. Роль географии в современном мире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ознакомится с §48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3A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Социально-экономические реформы П.А.Столыпина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27.05 в АСУ РСО, а также в Viber</w:t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п.31 учебника, устно ответить на вопросы на стр.104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п.31, устно ответить на вопросы на стр.104</w:t>
            </w:r>
          </w:p>
        </w:tc>
      </w:tr>
      <w:tr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номер  варианта и ссылку на работу в РешуОГЭ. Работа будет проведена в формате и по демоверсии ОГЭ 2020 года по химии, за исключением практической части. Выполнить работу, решения заданий части 2 (с 20 по 24) прикрепить на сайте. Время выполнения работы 180 минут, срок до 19-00 27.05. Количество попыток не ограничено, оценка будет ставиться средняя по правилам математического округления. </w:t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Морфология. Синтаксис.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видеоурока по ссылке:</w:t>
            </w:r>
          </w:p>
          <w:p w:rsidR="00000000" w:rsidDel="00000000" w:rsidP="00000000" w:rsidRDefault="00000000" w:rsidRPr="00000000" w14:paraId="000003D0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https://vk.com/video165247863_456239085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1.Параграфы 45, 46.</w:t>
            </w:r>
          </w:p>
          <w:p w:rsidR="00000000" w:rsidDel="00000000" w:rsidP="00000000" w:rsidRDefault="00000000" w:rsidRPr="00000000" w14:paraId="000003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Упражнение  261.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gay9742@mal.ru</w:t>
              </w:r>
            </w:hyperlink>
            <w:r w:rsidDel="00000000" w:rsidR="00000000" w:rsidRPr="00000000">
              <w:rPr>
                <w:rtl w:val="0"/>
              </w:rPr>
              <w:t xml:space="preserve">  до 29.05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27.05 в ЯКЛАСС 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решаем задачи параграфов 12-14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12. 2, 13.8</w:t>
            </w:r>
          </w:p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присылать на почту преподавателя до 28.05.20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решаем задачи параграфов 12-14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14.6, 14.11</w:t>
            </w:r>
          </w:p>
          <w:p w:rsidR="00000000" w:rsidDel="00000000" w:rsidP="00000000" w:rsidRDefault="00000000" w:rsidRPr="00000000" w14:paraId="000003F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присылать на почту преподавателя до 28.05.20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курса литературы 9 класса. Итоги года и задания для летнего чтения.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прорабатывайте вопросы на с.357 - 359.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Литературу для летнего чтения вам скинет по вайберу классный руководитель.</w:t>
            </w:r>
          </w:p>
        </w:tc>
      </w:tr>
    </w:tbl>
    <w:p w:rsidR="00000000" w:rsidDel="00000000" w:rsidP="00000000" w:rsidRDefault="00000000" w:rsidRPr="00000000" w14:paraId="000004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40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номер  варианта и ссылку на работу в РешуОГЭ. Работа будет проведена в формате и по демоверсии ОГЭ 2020 года по химии, за исключением практической части. Выполнить работу, решения заданий части 2 (с 20 по 24) прикрепить на сайте. Время выполнения работы 180 минут, срок до 19-00 27.05. Количество попыток не ограничено, оценка будет ставиться средняя по правилам математического округления. 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Подведем итоги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42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423">
            <w:pPr>
              <w:shd w:fill="ffffff" w:val="clear"/>
              <w:spacing w:after="240" w:befor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2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42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4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4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варианты  прикрепленные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gay9742@mal.ru</w:t>
              </w:r>
            </w:hyperlink>
            <w:r w:rsidDel="00000000" w:rsidR="00000000" w:rsidRPr="00000000">
              <w:rPr>
                <w:rtl w:val="0"/>
              </w:rPr>
              <w:t xml:space="preserve">  до 29.05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4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27.05 в ЯКЛАСС </w:t>
            </w:r>
          </w:p>
          <w:p w:rsidR="00000000" w:rsidDel="00000000" w:rsidP="00000000" w:rsidRDefault="00000000" w:rsidRPr="00000000" w14:paraId="000004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3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И.В. Гете “Фауст”: сюжет и проблематика.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учебный фильм по ссылке: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https://clck.ru/NQgBf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трагедию “Фауст” И.В. Гете</w:t>
            </w:r>
          </w:p>
        </w:tc>
      </w:tr>
      <w:tr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Социально-экономические реформы П.А.Столыпина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27.05 в АСУ РСО, а также в Viber</w:t>
            </w:r>
          </w:p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п.31 учебника, устно ответить на вопросы на стр.104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п.31, устно ответить на вопросы на стр.104</w:t>
            </w:r>
          </w:p>
        </w:tc>
      </w:tr>
      <w:tr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45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материала.. </w:t>
            </w:r>
            <w:r w:rsidDel="00000000" w:rsidR="00000000" w:rsidRPr="00000000">
              <w:rPr>
                <w:color w:val="1a1a1a"/>
                <w:sz w:val="20"/>
                <w:szCs w:val="20"/>
                <w:shd w:fill="cce1f2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Неравенства с двумя переменными и их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связи-решение задач ОГЭ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4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 </w:t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72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ошибок, допущенных в итоговой контрольной  работе.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видеоматериал урока по ссылке</w:t>
            </w:r>
          </w:p>
          <w:p w:rsidR="00000000" w:rsidDel="00000000" w:rsidP="00000000" w:rsidRDefault="00000000" w:rsidRPr="00000000" w14:paraId="00000481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https://nsportal.ru/download/#https://nsportal.ru/sites/default/files/2019/04/30/povtorenie_orfografii_oge.pptx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презентации.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номер  варианта и ссылку на работу в РешуОГЭ. Работа будет проведена в формате и по демоверсии ОГЭ 2020 года по химии, за исключением практической части. Выполнить работу, решения заданий части 2 (с 20 по 24) прикрепить на сайте. Время выполнения работы 180 минут, срок до 19-00 27.05. Количество попыток не ограничено, оценка будет ставиться средняя по правилам математического округления. 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Социально-экономические реформы П.А.Столыпина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11:25,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27.05 в АСУ РСО, а также в Viber</w:t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п.31 учебника, устно ответить на вопросы на стр.104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п.31, устно ответить на вопросы на стр.104</w:t>
            </w:r>
          </w:p>
        </w:tc>
      </w:tr>
      <w:tr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материала.. </w:t>
            </w:r>
            <w:r w:rsidDel="00000000" w:rsidR="00000000" w:rsidRPr="00000000">
              <w:rPr>
                <w:color w:val="1a1a1a"/>
                <w:sz w:val="20"/>
                <w:szCs w:val="20"/>
                <w:shd w:fill="cce1f2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Неравенства с двумя переменными и их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связи-решение задач ОГЭ в прикрепленном файле в Google Классе(7puj764) </w:t>
            </w:r>
          </w:p>
        </w:tc>
        <w:tc>
          <w:tcPr/>
          <w:p w:rsidR="00000000" w:rsidDel="00000000" w:rsidP="00000000" w:rsidRDefault="00000000" w:rsidRPr="00000000" w14:paraId="000004A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Малые тела Солнечной системы: астероиды, кометы, метеорные тела. Радиант. Метеорит. Болид.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https://clck.ru/NXz4k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работа с учебником п 65. Выписать основные характеристики и свойства планет.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предусмотрена</w:t>
            </w:r>
          </w:p>
        </w:tc>
      </w:tr>
    </w:tbl>
    <w:p w:rsidR="00000000" w:rsidDel="00000000" w:rsidP="00000000" w:rsidRDefault="00000000" w:rsidRPr="00000000" w14:paraId="000004B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4B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квадратных неравенств методом интервалов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4C3">
            <w:pPr>
              <w:spacing w:before="240" w:lineRule="auto"/>
              <w:rPr/>
            </w:pPr>
            <w:hyperlink r:id="rId61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4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</w:t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15-16. Повторяем формулы. Решаем №</w:t>
            </w:r>
          </w:p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  15.3, 15.6, 16.2, 16.10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  27.05 до 18-00 все на электронный адрес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квадратных неравенств методом интервалов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4D2">
            <w:pPr>
              <w:spacing w:before="240" w:lineRule="auto"/>
              <w:rPr/>
            </w:pPr>
            <w:hyperlink r:id="rId63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4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</w:t>
            </w:r>
          </w:p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15-16. Повторяем формулы. Решаем №</w:t>
            </w:r>
          </w:p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  15.3, 15.6, 16.2, 16.10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  27.05 до 18-00 все на электронный адрес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6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номер  варианта и ссылку на работу в РешуОГЭ. Работа будет проведена в формате и по демоверсии ОГЭ 2020 года по химии, за исключением практической части. Выполнить работу, решения заданий части 2 (с 20 по 24) прикрепить на сайте. Время выполнения работы 180 минут, срок до 19-00 27.05. Количество попыток не ограничено, оценка будет ставиться средняя по правилам математического округления. 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своём любимом произведении.</w:t>
            </w:r>
          </w:p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2.  Если возникли вопросы, задать учителю в программе </w:t>
            </w:r>
            <w:hyperlink r:id="rId6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Социально-экономические реформы П.А.Столыпина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12:55,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27.05 в АСУ РСО, а также в Viber</w:t>
            </w:r>
          </w:p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п.31 учебника, устно ответить на вопросы на стр.104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п.31, устно ответить на вопросы на стр.104</w:t>
            </w:r>
          </w:p>
        </w:tc>
      </w:tr>
      <w:tr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50F">
            <w:pPr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51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итоговой контрольной  работе.</w:t>
            </w:r>
          </w:p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задач базового уровня сложности, задач повышенного уровня сложности.</w:t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Продолжаем работу в программе: ZООM</w:t>
            </w:r>
          </w:p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задач:  базового уровня сложности, углубленного  уровня сложности по теме:</w:t>
            </w:r>
          </w:p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тепловые процессы при нагревании и охлаждении.</w:t>
            </w:r>
          </w:p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 4.При технических проблемах учащимся предлагается познакомиться с материалом презентации, которая находится  в АСУ РСО.27.05.2020</w:t>
            </w:r>
          </w:p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Продолжаем работу в программе: ZООM</w:t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задач:  базового уровня сложности, углубленного  уровня сложности  по теме:</w:t>
            </w:r>
          </w:p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взаимные превращения механической и внутренней энергии</w:t>
            </w:r>
          </w:p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4.Самостоятельно решить</w:t>
            </w:r>
          </w:p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контрольную работу.</w:t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5.При технических проблемах учащимся предлагается познакомиться с материалом презентации, которая находится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  в АСУ РСО.27.05.2020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</w:t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 в АСУ РСО 27.05.20</w:t>
            </w:r>
          </w:p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до 16.00. </w:t>
            </w:r>
          </w:p>
        </w:tc>
      </w:tr>
      <w:tr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Урок экскурсия.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         </w:t>
            </w: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highlight w:val="white"/>
                <w:rtl w:val="0"/>
              </w:rPr>
              <w:t xml:space="preserve">Мои любимые русские художники и архитекторы”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присутствовать, просмотреть материал: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https://www.youtube.com/watch?v=3lRM2mqqCmk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https://www.youtube.com/watch?v=MiCfzAchHH8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https://www.youtube.com/watch?v=Q3v1kpynmOU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4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Итоговое 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материал: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https://www.youtube.com/watch?v=3lRM2mqqCmk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https://www.youtube.com/watch?v=MiCfzAchHH8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https://www.youtube.com/watch?v=Q3v1kpynmOU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Нравственные уроки литературы 19 века.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учебный фильм по ссылке: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https://clck.ru/NYZUQ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задать в форуме АСУ РСО</w:t>
            </w:r>
          </w:p>
        </w:tc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5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Обобщающий урок конференция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56B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56C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56D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56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56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57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57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57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27(стр.192-195)</w:t>
            </w:r>
          </w:p>
          <w:p w:rsidR="00000000" w:rsidDel="00000000" w:rsidP="00000000" w:rsidRDefault="00000000" w:rsidRPr="00000000" w14:paraId="0000057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 стр.211.</w:t>
            </w:r>
          </w:p>
          <w:p w:rsidR="00000000" w:rsidDel="00000000" w:rsidP="00000000" w:rsidRDefault="00000000" w:rsidRPr="00000000" w14:paraId="0000057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«Подготовка и проведение урока-семинара».</w:t>
            </w:r>
          </w:p>
          <w:p w:rsidR="00000000" w:rsidDel="00000000" w:rsidP="00000000" w:rsidRDefault="00000000" w:rsidRPr="00000000" w14:paraId="0000057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7.Прочитать свое выступление ,(доклад),подготовить вопросы к обсуждению.</w:t>
            </w:r>
          </w:p>
          <w:p w:rsidR="00000000" w:rsidDel="00000000" w:rsidP="00000000" w:rsidRDefault="00000000" w:rsidRPr="00000000" w14:paraId="0000057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8.Сделать выводы и перечислить три наиболее сильные стороны доклада-проекта</w:t>
            </w:r>
          </w:p>
        </w:tc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57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Измерение модуля упругости резины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 Для участия в конференции пройти по ссылке: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https://clck.ru/NVnaE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67-70.</w:t>
            </w:r>
          </w:p>
          <w:p w:rsidR="00000000" w:rsidDel="00000000" w:rsidP="00000000" w:rsidRDefault="00000000" w:rsidRPr="00000000" w14:paraId="0000058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67 (4), 70 (4).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Задания углубленного уровня. Решить задачи   упр 67 (5), 70 (5).  Задание необходимо выполнить до 20.00. 28.05.</w:t>
            </w:r>
          </w:p>
          <w:p w:rsidR="00000000" w:rsidDel="00000000" w:rsidP="00000000" w:rsidRDefault="00000000" w:rsidRPr="00000000" w14:paraId="0000058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  <w:p w:rsidR="00000000" w:rsidDel="00000000" w:rsidP="00000000" w:rsidRDefault="00000000" w:rsidRPr="00000000" w14:paraId="0000058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Задания базового уровня не предусмотрены.</w:t>
            </w:r>
          </w:p>
        </w:tc>
      </w:tr>
      <w:tr>
        <w:tc>
          <w:tcPr/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к итоговой контрольной работе. Решение задач.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https://www.youtube.com/watch?v=Z0iPDPi4P2s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 Решить на сайте Решу ЕГЭ. См. ссылку в АСУ РСО.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на Решу ЕГЭ. Задание необходимо выполнить до 09.00 28.05.</w:t>
            </w:r>
          </w:p>
          <w:p w:rsidR="00000000" w:rsidDel="00000000" w:rsidP="00000000" w:rsidRDefault="00000000" w:rsidRPr="00000000" w14:paraId="0000059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 </w:t>
            </w:r>
          </w:p>
        </w:tc>
      </w:tr>
      <w:tr>
        <w:tc>
          <w:tcPr/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Преобразование суммы функций в произведение и обратно.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5A0">
            <w:pPr>
              <w:spacing w:before="240" w:lineRule="auto"/>
              <w:rPr/>
            </w:pPr>
            <w:hyperlink r:id="rId7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5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28,29,  повторяем формулы. Решаем №</w:t>
            </w:r>
          </w:p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  28.3, 28.15, 29.7( базовый уровень), 28.26, 28.30, 29.37 (профильный уровень)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  25.05 до 18-00 все на электронный адрес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Преобразование суммы функций в произведение и обратно.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5B7">
            <w:pPr>
              <w:spacing w:before="240" w:lineRule="auto"/>
              <w:rPr/>
            </w:pPr>
            <w:hyperlink r:id="rId80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5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</w:t>
            </w:r>
          </w:p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28,29,  повторяем формулы. Решаем №</w:t>
            </w:r>
          </w:p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  28.3, 28.15, 29.7( базовый уровень), 28.26, 28.30, 29.37 (профильный уровень)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  25.05 до 18-00 все на электронный адрес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5C6">
            <w:pPr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https://resh.edu.ru/subject/lesson/7147/main/290666/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ОРУ в движении.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2.Ознакомиться с материалом</w:t>
            </w:r>
          </w:p>
          <w:p w:rsidR="00000000" w:rsidDel="00000000" w:rsidP="00000000" w:rsidRDefault="00000000" w:rsidRPr="00000000" w14:paraId="000005D0">
            <w:pPr>
              <w:rPr>
                <w:color w:val="ff0000"/>
              </w:rPr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https://resh.edu.ru/subject/lesson/4783/main/226106/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Обсуждение проектов в системе Discord</w:t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5D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Внешняя политика в конце XIX века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присутствовать, просмотреть видеоматериал на сайте INFOUROK.RU</w:t>
            </w:r>
          </w:p>
          <w:p w:rsidR="00000000" w:rsidDel="00000000" w:rsidP="00000000" w:rsidRDefault="00000000" w:rsidRPr="00000000" w14:paraId="000005ED">
            <w:pPr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https://www.youtube.com/watch?v=-00Szg8JN4Y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Россия в начале правления Николая II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</w:t>
            </w:r>
          </w:p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присутствовать, просмотреть видеоматериал на сайте INFOUROK.RU</w:t>
            </w:r>
          </w:p>
          <w:p w:rsidR="00000000" w:rsidDel="00000000" w:rsidP="00000000" w:rsidRDefault="00000000" w:rsidRPr="00000000" w14:paraId="000005F7">
            <w:pPr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https://www.youtube.com/watch?v=zIK011E9Tio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Электроемкость уединенного проводника и конденсатора. Энергия взаимодействия электростатических зарядов.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https://clck.ru/NVn79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подключения к интернету работа с учебником п 65. Составить опорный конспект.</w:t>
            </w:r>
          </w:p>
        </w:tc>
        <w:tc>
          <w:tcPr/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vMerge w:val="restart"/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611">
            <w:pPr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https://resh.edu.ru/subject/lesson/4783/main/226106/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ff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61B">
            <w:pPr>
              <w:rPr>
                <w:color w:val="ff0000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https://resh.edu.ru/subject/lesson/7147/main/290666/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 Рекомендации на летние каникулы</w:t>
            </w:r>
          </w:p>
        </w:tc>
        <w:tc>
          <w:tcPr/>
          <w:p w:rsidR="00000000" w:rsidDel="00000000" w:rsidP="00000000" w:rsidRDefault="00000000" w:rsidRPr="00000000" w14:paraId="0000062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71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Черты “новой драмы” в комедии А.П.Чехова</w:t>
            </w:r>
          </w:p>
        </w:tc>
        <w:tc>
          <w:tcPr/>
          <w:p w:rsidR="00000000" w:rsidDel="00000000" w:rsidP="00000000" w:rsidRDefault="00000000" w:rsidRPr="00000000" w14:paraId="0000062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71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63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</w:t>
            </w:r>
            <w:hyperlink r:id="rId9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задачи №14 с сайта решу ЕГЭ.Если не удается подключить zoom, то для углубленного уровня пройти по ссылке</w:t>
            </w:r>
            <w:hyperlink r:id="rId9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Сайт решу ЕГЭ.Решить любые две задачи №14.Решение прислать на почту вместе с домашней работой. Для базового уровня пройти по ссылке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 Открытый банк заданий ЕГЭ. Разобрать все задания №7,8 </w:t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</w:t>
            </w:r>
          </w:p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урок по ссылке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https://www.youtube.com/watch?v=3uuzqySe5so</w:t>
              </w:r>
            </w:hyperlink>
            <w:r w:rsidDel="00000000" w:rsidR="00000000" w:rsidRPr="00000000">
              <w:rPr>
                <w:rtl w:val="0"/>
              </w:rPr>
              <w:t xml:space="preserve"> Решение 16 задачи ЕГЭ.  Базовый уровень задание смотрите на втором уроке. </w:t>
            </w:r>
          </w:p>
        </w:tc>
      </w:tr>
      <w:tr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</w:t>
            </w:r>
            <w:hyperlink r:id="rId9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задачи №14 с сайта решу ЕГЭ.Если не удается подключить zoom, то для углубленного уровня пройти по ссылке</w:t>
            </w:r>
            <w:hyperlink r:id="rId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Сайт решу ЕГЭ.Решить любые две задачи №14.Решение прислать на почту вместе с домашней работой. Для базового уровня пройти по ссылке </w:t>
            </w: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 Открытый банк заданий ЕГЭ. Разобрать все задания №10,11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          Пройти по ссылке</w:t>
            </w:r>
            <w:hyperlink r:id="rId10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. Сайт решу ЕГЭ.Решить любые две задачи №16.Решение прислать на почту до 29.05.2020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Базовый уровень: Пройти по ссылке </w:t>
            </w: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.Открытый банк заданий ЕГЭ. Разобрать решения заданий 15-16. Прислать на почту решения двух примеров с каждого задания до 29.05.2020</w:t>
            </w:r>
          </w:p>
        </w:tc>
      </w:tr>
      <w:tr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ЕГЭ,решение задач повышенного уровня сложности</w:t>
            </w:r>
          </w:p>
        </w:tc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 решение  задач повышенного уровня сложности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теме:механические колебания.</w:t>
            </w:r>
          </w:p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4.Для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РСО.27.05.2020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27.05.2020 до 22.00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5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ЕГЭ,решение задач повышенного уровня сложности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 задач повышенного уровня сложност по теме:</w:t>
            </w:r>
          </w:p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молекулярная физика</w:t>
            </w:r>
          </w:p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4.Для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РСО.27.05.2020</w:t>
            </w:r>
          </w:p>
        </w:tc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27..05.2020 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6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Итоговая контрольная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кр с 154</w:t>
            </w:r>
          </w:p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на почту АСУ РСО до 29.05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Эко-туризм</w:t>
            </w:r>
            <w:r w:rsidDel="00000000" w:rsidR="00000000" w:rsidRPr="00000000">
              <w:rPr>
                <w:rtl w:val="0"/>
              </w:rPr>
              <w:t xml:space="preserve">. Самоконтроль и самокоррекция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6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6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2-3 с 152 и прислать на почту АСУ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Базовый уровень- послушать у 1 с 152 (У) до 29.05</w:t>
            </w:r>
          </w:p>
          <w:p w:rsidR="00000000" w:rsidDel="00000000" w:rsidP="00000000" w:rsidRDefault="00000000" w:rsidRPr="00000000" w14:paraId="000006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 Для тех, кто сдает ЕГЭ — написать письмо по теме FIPI стр 1 № 6 до 29.05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Круговая эстафета.</w:t>
            </w:r>
          </w:p>
        </w:tc>
        <w:tc>
          <w:tcPr/>
          <w:p w:rsidR="00000000" w:rsidDel="00000000" w:rsidP="00000000" w:rsidRDefault="00000000" w:rsidRPr="00000000" w14:paraId="000006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8D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https://sportyfi.ru/fitnes/krugovie-trenirovki/metodi-v-shkole/</w:t>
              </w:r>
            </w:hyperlink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Преодоление вертикальных и горизонтальных препятствий.</w:t>
            </w:r>
          </w:p>
          <w:p w:rsidR="00000000" w:rsidDel="00000000" w:rsidP="00000000" w:rsidRDefault="00000000" w:rsidRPr="00000000" w14:paraId="0000069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697">
            <w:pPr>
              <w:spacing w:before="240" w:lineRule="auto"/>
              <w:rPr>
                <w:color w:val="1155cc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699">
            <w:pPr>
              <w:spacing w:before="240" w:lineRule="auto"/>
              <w:rPr>
                <w:color w:val="1155cc"/>
                <w:u w:val="single"/>
              </w:rPr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69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18</w:t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505569, 509047 и прислать учителю на почту в АСУ РСО    до 15-00 27.05                                 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уровня:решить задания из приложенного файла в АСУ РСО и отправить учителю на проверку на почту в АСУ РСО до 8-00 28.05</w:t>
            </w:r>
          </w:p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уровня:решить задания из приложенного файла в АСУ РСО и отправить учителю на проверку на почту в АСУ РСО до 8-00 28.05                   </w:t>
            </w:r>
          </w:p>
        </w:tc>
      </w:tr>
      <w:tr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18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484645 и прислать учителю на почту в АСУ РСО    до 15-00 27.05                                 </w:t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уровня:решить задания из приложенного файла в АСУ РСО и отправить учителю на проверку на почту в АСУ РСО до 8-00 28.05</w:t>
            </w:r>
          </w:p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уровня:решить задания из приложенного файла в АСУ РСО и отправить учителю на проверку на почту в АСУ РСО до 8-00 28.05                   </w:t>
            </w:r>
          </w:p>
        </w:tc>
      </w:tr>
      <w:tr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изученного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выполнять тест ЕГЭ  № 16267780 по ссылке </w:t>
            </w: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https://clck.ru/NYXpN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</w:t>
            </w:r>
          </w:p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№8 по ссылке:   </w:t>
            </w: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https://clck.ru/MvfJs</w:t>
              </w:r>
            </w:hyperlink>
            <w:r w:rsidDel="00000000" w:rsidR="00000000" w:rsidRPr="00000000">
              <w:rPr>
                <w:rtl w:val="0"/>
              </w:rPr>
              <w:t xml:space="preserve">   Прислать  работу на почту учителю до 15: 00 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C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Подготовка к ЕГЭ, решение задач блока 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https://clck.ru/NVn5R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просмотр видеоматериала по ссылке: 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https://www.youtube.com/watch?v=6M21nq1Luv8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3.Решить задачи, см. в прикрепленном файле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Задания для сдающих ЕГЭ выполнить на сайте Решу ЕГЭ см. комментарий в АСУ РСО. Отчет до 20.00 28.05</w:t>
            </w:r>
          </w:p>
          <w:p w:rsidR="00000000" w:rsidDel="00000000" w:rsidP="00000000" w:rsidRDefault="00000000" w:rsidRPr="00000000" w14:paraId="000006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Подготовка к ЕГЭ, решение задач блока 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https://www.youtube.com/watch?v=_QxzZ5SbZz8</w:t>
            </w:r>
          </w:p>
          <w:p w:rsidR="00000000" w:rsidDel="00000000" w:rsidP="00000000" w:rsidRDefault="00000000" w:rsidRPr="00000000" w14:paraId="000006E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Решить задачи части С вариант 24  Физика ЕГЭ 2020 Демидова М.Ю.  30 вариантов.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Для сдающих ЕГЭ задания части А, В вариант 24  Физика ЕГЭ 2020 Демидова М.Ю.  30 вариантов. Отчет до 20.00 28.05 на почту АСУ РСО или ВК.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6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</w:t>
            </w:r>
          </w:p>
        </w:tc>
        <w:tc>
          <w:tcPr/>
          <w:p w:rsidR="00000000" w:rsidDel="00000000" w:rsidP="00000000" w:rsidRDefault="00000000" w:rsidRPr="00000000" w14:paraId="000006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6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 на урок онлайн,</w:t>
            </w:r>
          </w:p>
          <w:p w:rsidR="00000000" w:rsidDel="00000000" w:rsidP="00000000" w:rsidRDefault="00000000" w:rsidRPr="00000000" w14:paraId="000006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кр с 154</w:t>
            </w:r>
          </w:p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на почту АСУ РСО до 29.05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Базовый уровень- не предусмотрено</w:t>
            </w:r>
          </w:p>
          <w:p w:rsidR="00000000" w:rsidDel="00000000" w:rsidP="00000000" w:rsidRDefault="00000000" w:rsidRPr="00000000" w14:paraId="000006ED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 Для тех, кто сдает ЕГЭ — написать письмо по теме FIPI стр 1 № 6 до 29.05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6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Эко-туризм</w:t>
            </w:r>
            <w:r w:rsidDel="00000000" w:rsidR="00000000" w:rsidRPr="00000000">
              <w:rPr>
                <w:rtl w:val="0"/>
              </w:rPr>
              <w:t xml:space="preserve">. Самоконтроль и самокоррекция</w:t>
            </w:r>
          </w:p>
          <w:p w:rsidR="00000000" w:rsidDel="00000000" w:rsidP="00000000" w:rsidRDefault="00000000" w:rsidRPr="00000000" w14:paraId="000006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6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6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2-3 с 152 и прислать на почту АСУ</w:t>
            </w:r>
          </w:p>
          <w:p w:rsidR="00000000" w:rsidDel="00000000" w:rsidP="00000000" w:rsidRDefault="00000000" w:rsidRPr="00000000" w14:paraId="000006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Базовый уровень- послушать у 1 с 152 (У) до 29.05</w:t>
            </w:r>
          </w:p>
          <w:p w:rsidR="00000000" w:rsidDel="00000000" w:rsidP="00000000" w:rsidRDefault="00000000" w:rsidRPr="00000000" w14:paraId="000006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 Для тех, кто сдает ЕГЭ — написать письмо по теме FIPI стр 1 № 6 до 29.05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Бег 6 минут</w:t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70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https://runetmir.com/sportnorm/beg-6-minut-normativy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Эстафетный бег, кроссовая подготовка.</w:t>
            </w:r>
          </w:p>
          <w:p w:rsidR="00000000" w:rsidDel="00000000" w:rsidP="00000000" w:rsidRDefault="00000000" w:rsidRPr="00000000" w14:paraId="0000070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70D">
            <w:pPr>
              <w:spacing w:before="240" w:lineRule="auto"/>
              <w:rPr>
                <w:color w:val="1155cc"/>
                <w:u w:val="single"/>
              </w:rPr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18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7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71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Эко-туризм</w:t>
            </w:r>
            <w:r w:rsidDel="00000000" w:rsidR="00000000" w:rsidRPr="00000000">
              <w:rPr>
                <w:rtl w:val="0"/>
              </w:rPr>
              <w:t xml:space="preserve">. Самоконтроль и самокоррекция.</w:t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РЕШУ ЕГЭ: выполнить лексико-грамматическое задание - любой вариант.</w:t>
            </w:r>
          </w:p>
        </w:tc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сдаёт ЕГЭ: посмотреть ролик “100 баллов для победы”.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Эко-туризм</w:t>
            </w:r>
            <w:r w:rsidDel="00000000" w:rsidR="00000000" w:rsidRPr="00000000">
              <w:rPr>
                <w:rtl w:val="0"/>
              </w:rPr>
              <w:t xml:space="preserve">. Самоконтроль и самокоррекция</w:t>
            </w:r>
          </w:p>
        </w:tc>
        <w:tc>
          <w:tcPr/>
          <w:p w:rsidR="00000000" w:rsidDel="00000000" w:rsidP="00000000" w:rsidRDefault="00000000" w:rsidRPr="00000000" w14:paraId="000007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152 -153. Прочитать  текст  и выполнить и выполнить задания по тексту.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1 Базовый уровень- не предусмотрено</w:t>
            </w:r>
          </w:p>
          <w:p w:rsidR="00000000" w:rsidDel="00000000" w:rsidP="00000000" w:rsidRDefault="00000000" w:rsidRPr="00000000" w14:paraId="0000072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 Для тех, кто сдает ЕГЭ — написать письмо по теме FIPI стр 1 № 6 до 28.05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изученного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выполнять тест ЕГЭ  № 16267780 по ссылке </w:t>
            </w: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https://clck.ru/NYXpN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</w:t>
            </w:r>
          </w:p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№8 по ссылке:  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https://clck.ru/MvfJs</w:t>
              </w:r>
            </w:hyperlink>
            <w:r w:rsidDel="00000000" w:rsidR="00000000" w:rsidRPr="00000000">
              <w:rPr>
                <w:rtl w:val="0"/>
              </w:rPr>
              <w:t xml:space="preserve">   Прислать  работу на почту учителю до 15: 00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</w:t>
            </w:r>
          </w:p>
        </w:tc>
        <w:tc>
          <w:tcPr/>
          <w:p w:rsidR="00000000" w:rsidDel="00000000" w:rsidP="00000000" w:rsidRDefault="00000000" w:rsidRPr="00000000" w14:paraId="000007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48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Всем: 27.:2-4</w:t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дополнительно: 27.: 19</w:t>
            </w:r>
          </w:p>
          <w:p w:rsidR="00000000" w:rsidDel="00000000" w:rsidP="00000000" w:rsidRDefault="00000000" w:rsidRPr="00000000" w14:paraId="0000074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29.05.20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4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решаем Ларин, вариант 12, задания 14, 16</w:t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https://math-ege.sdamgia.ru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базовая подготовка - тренировочный вариант 11 в части геометрия;</w:t>
            </w:r>
          </w:p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- Ларин, вариант 313 в части геометрия. </w:t>
            </w:r>
          </w:p>
          <w:p w:rsidR="00000000" w:rsidDel="00000000" w:rsidP="00000000" w:rsidRDefault="00000000" w:rsidRPr="00000000" w14:paraId="0000075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28.05.20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Переход к информационному обществу на современном этапе.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75D">
            <w:pPr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https://www.youtube.com/watch?v=107h5t-Jap4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 по обществознанию, выполнить вариант №12 на сайте “Решу ЕГЭ” </w:t>
            </w:r>
            <w:hyperlink r:id="rId12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https://soc-ege.sdamgia.ru/test?id=5587992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Переход к информационному обществу на современном этапе.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766">
            <w:pPr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https://www.youtube.com/watch?v=107h5t-Jap4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7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 по обществознанию, выполнить вариант №12 на сайте “Решу ЕГЭ” </w:t>
            </w:r>
            <w:hyperlink r:id="rId12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https://soc-ege.sdamgia.ru/test?id=5587992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7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76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770">
            <w:pPr>
              <w:shd w:fill="ffffff" w:val="clear"/>
              <w:spacing w:after="240" w:before="240" w:lineRule="auto"/>
              <w:rPr>
                <w:color w:val="1a1a1a"/>
              </w:rPr>
            </w:pPr>
            <w:hyperlink r:id="rId127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77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772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77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77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77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77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Для тех, кто не смог принять участие в конференции,  выполняем задания  прикрепленный файл в АСУ РСО</w:t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биологии на сайте «Решу ЕГЭ по биологии» выполнить вариант№3344956</w:t>
            </w:r>
          </w:p>
          <w:p w:rsidR="00000000" w:rsidDel="00000000" w:rsidP="00000000" w:rsidRDefault="00000000" w:rsidRPr="00000000" w14:paraId="000007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 отправить на почту АСУ РСО до 29 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MrexS" TargetMode="External"/><Relationship Id="rId42" Type="http://schemas.openxmlformats.org/officeDocument/2006/relationships/hyperlink" Target="https://clck.ru/MrexS" TargetMode="External"/><Relationship Id="rId41" Type="http://schemas.openxmlformats.org/officeDocument/2006/relationships/hyperlink" Target="mailto:tamara.pichugina.61@mail.ru" TargetMode="External"/><Relationship Id="rId44" Type="http://schemas.openxmlformats.org/officeDocument/2006/relationships/hyperlink" Target="mailto:tamara.pichugina.61@mail.ru" TargetMode="External"/><Relationship Id="rId43" Type="http://schemas.openxmlformats.org/officeDocument/2006/relationships/hyperlink" Target="https://clck.ru/MrexS" TargetMode="External"/><Relationship Id="rId46" Type="http://schemas.openxmlformats.org/officeDocument/2006/relationships/hyperlink" Target="https://clck.ru/NU4pZ" TargetMode="External"/><Relationship Id="rId45" Type="http://schemas.openxmlformats.org/officeDocument/2006/relationships/hyperlink" Target="https://clck.ru/NStDA" TargetMode="External"/><Relationship Id="rId107" Type="http://schemas.openxmlformats.org/officeDocument/2006/relationships/hyperlink" Target="https://resh.edu.ru/subject/lesson/7147/conspect/290662/" TargetMode="External"/><Relationship Id="rId106" Type="http://schemas.openxmlformats.org/officeDocument/2006/relationships/hyperlink" Target="https://sportyfi.ru/fitnes/krugovie-trenirovki/metodi-v-shkole/" TargetMode="External"/><Relationship Id="rId105" Type="http://schemas.openxmlformats.org/officeDocument/2006/relationships/hyperlink" Target="https://base.mathege.ru/" TargetMode="External"/><Relationship Id="rId104" Type="http://schemas.openxmlformats.org/officeDocument/2006/relationships/hyperlink" Target="mailto:tolmachevaog@yandex.ru" TargetMode="External"/><Relationship Id="rId109" Type="http://schemas.openxmlformats.org/officeDocument/2006/relationships/hyperlink" Target="https://clck.ru/NU4sW" TargetMode="External"/><Relationship Id="rId108" Type="http://schemas.openxmlformats.org/officeDocument/2006/relationships/hyperlink" Target="https://clck.ru/NTyhQ" TargetMode="External"/><Relationship Id="rId48" Type="http://schemas.openxmlformats.org/officeDocument/2006/relationships/hyperlink" Target="https://clck.ru/N6htC" TargetMode="External"/><Relationship Id="rId47" Type="http://schemas.openxmlformats.org/officeDocument/2006/relationships/hyperlink" Target="https://clck.ru/NU4pZ" TargetMode="External"/><Relationship Id="rId49" Type="http://schemas.openxmlformats.org/officeDocument/2006/relationships/hyperlink" Target="https://zoom.us/join" TargetMode="External"/><Relationship Id="rId103" Type="http://schemas.openxmlformats.org/officeDocument/2006/relationships/hyperlink" Target="https://clck.ru/Jo6Va" TargetMode="External"/><Relationship Id="rId102" Type="http://schemas.openxmlformats.org/officeDocument/2006/relationships/hyperlink" Target="https://clck.ru/Jo6Va" TargetMode="External"/><Relationship Id="rId101" Type="http://schemas.openxmlformats.org/officeDocument/2006/relationships/hyperlink" Target="https://base.mathege.ru/" TargetMode="External"/><Relationship Id="rId100" Type="http://schemas.openxmlformats.org/officeDocument/2006/relationships/hyperlink" Target="https://clck.ru/Jo6Va" TargetMode="External"/><Relationship Id="rId31" Type="http://schemas.openxmlformats.org/officeDocument/2006/relationships/hyperlink" Target="https://clck.ru/NFFkn" TargetMode="External"/><Relationship Id="rId30" Type="http://schemas.openxmlformats.org/officeDocument/2006/relationships/hyperlink" Target="https://www.yaklass.ru/TestWork/Join/KtvKyP5FrkuUzKvdu3MB9Q" TargetMode="External"/><Relationship Id="rId33" Type="http://schemas.openxmlformats.org/officeDocument/2006/relationships/hyperlink" Target="https://clck.ru/MrexS" TargetMode="External"/><Relationship Id="rId32" Type="http://schemas.openxmlformats.org/officeDocument/2006/relationships/hyperlink" Target="https://clck.ru/MrexS" TargetMode="External"/><Relationship Id="rId35" Type="http://schemas.openxmlformats.org/officeDocument/2006/relationships/hyperlink" Target="https://clck.ru/NU4pZ" TargetMode="External"/><Relationship Id="rId34" Type="http://schemas.openxmlformats.org/officeDocument/2006/relationships/hyperlink" Target="https://clck.ru/NStDA" TargetMode="External"/><Relationship Id="rId37" Type="http://schemas.openxmlformats.org/officeDocument/2006/relationships/hyperlink" Target="https://clck.ru/NStDA" TargetMode="External"/><Relationship Id="rId36" Type="http://schemas.openxmlformats.org/officeDocument/2006/relationships/hyperlink" Target="https://clck.ru/NU4pZ" TargetMode="External"/><Relationship Id="rId39" Type="http://schemas.openxmlformats.org/officeDocument/2006/relationships/hyperlink" Target="https://clck.ru/MrexS" TargetMode="External"/><Relationship Id="rId38" Type="http://schemas.openxmlformats.org/officeDocument/2006/relationships/hyperlink" Target="https://clck.ru/NZVT8" TargetMode="External"/><Relationship Id="rId20" Type="http://schemas.openxmlformats.org/officeDocument/2006/relationships/hyperlink" Target="https://us04web.zoom.us/j/79638124675?pwd=YzNmS3F1MVpDRFB3MGZ0Y1UraldyQT09" TargetMode="External"/><Relationship Id="rId22" Type="http://schemas.openxmlformats.org/officeDocument/2006/relationships/hyperlink" Target="https://pptcloud.ru/7klass/informatika" TargetMode="External"/><Relationship Id="rId21" Type="http://schemas.openxmlformats.org/officeDocument/2006/relationships/hyperlink" Target="https://infourok.ru/prezentaciya_breyn-ringa_po_russkoy_literature_6_klass-428541.htm" TargetMode="External"/><Relationship Id="rId24" Type="http://schemas.openxmlformats.org/officeDocument/2006/relationships/hyperlink" Target="https://resh.edu.ru/subject/lesson/3704/start/172384/" TargetMode="External"/><Relationship Id="rId23" Type="http://schemas.openxmlformats.org/officeDocument/2006/relationships/hyperlink" Target="https://itinfostud.blogspot.com/" TargetMode="External"/><Relationship Id="rId128" Type="http://schemas.openxmlformats.org/officeDocument/2006/relationships/hyperlink" Target="https://zoom.us/join1" TargetMode="External"/><Relationship Id="rId127" Type="http://schemas.openxmlformats.org/officeDocument/2006/relationships/hyperlink" Target="https://zoom.us/join1" TargetMode="External"/><Relationship Id="rId126" Type="http://schemas.openxmlformats.org/officeDocument/2006/relationships/hyperlink" Target="https://soc-ege.sdamgia.ru/test?id=5587992" TargetMode="External"/><Relationship Id="rId26" Type="http://schemas.openxmlformats.org/officeDocument/2006/relationships/hyperlink" Target="https://itinfostud.blogspot.com/" TargetMode="External"/><Relationship Id="rId121" Type="http://schemas.openxmlformats.org/officeDocument/2006/relationships/hyperlink" Target="https://clck.ru/MvfJs" TargetMode="External"/><Relationship Id="rId25" Type="http://schemas.openxmlformats.org/officeDocument/2006/relationships/hyperlink" Target="https://pptcloud.ru/7klass/informatika" TargetMode="External"/><Relationship Id="rId120" Type="http://schemas.openxmlformats.org/officeDocument/2006/relationships/hyperlink" Target="https://clck.ru/NYXpN" TargetMode="External"/><Relationship Id="rId28" Type="http://schemas.openxmlformats.org/officeDocument/2006/relationships/hyperlink" Target="https://pptcloud.ru/7klass/informatika" TargetMode="External"/><Relationship Id="rId27" Type="http://schemas.openxmlformats.org/officeDocument/2006/relationships/hyperlink" Target="https://infourok.ru/urok-to-tehnologii-na-temu-zaschita-tvorcheskih-proektov-klass-297283.html" TargetMode="External"/><Relationship Id="rId125" Type="http://schemas.openxmlformats.org/officeDocument/2006/relationships/hyperlink" Target="https://www.youtube.com/watch?v=107h5t-Jap4" TargetMode="External"/><Relationship Id="rId29" Type="http://schemas.openxmlformats.org/officeDocument/2006/relationships/hyperlink" Target="https://itinfostud.blogspot.com/" TargetMode="External"/><Relationship Id="rId124" Type="http://schemas.openxmlformats.org/officeDocument/2006/relationships/hyperlink" Target="https://soc-ege.sdamgia.ru/test?id=5587992" TargetMode="External"/><Relationship Id="rId123" Type="http://schemas.openxmlformats.org/officeDocument/2006/relationships/hyperlink" Target="https://www.youtube.com/watch?v=107h5t-Jap4" TargetMode="External"/><Relationship Id="rId122" Type="http://schemas.openxmlformats.org/officeDocument/2006/relationships/hyperlink" Target="https://math-ege.sdamgia.ru" TargetMode="External"/><Relationship Id="rId95" Type="http://schemas.openxmlformats.org/officeDocument/2006/relationships/hyperlink" Target="https://base.mathege.ru/" TargetMode="External"/><Relationship Id="rId94" Type="http://schemas.openxmlformats.org/officeDocument/2006/relationships/hyperlink" Target="https://clck.ru/Jo6Va" TargetMode="External"/><Relationship Id="rId97" Type="http://schemas.openxmlformats.org/officeDocument/2006/relationships/hyperlink" Target="https://zoom.us/join" TargetMode="External"/><Relationship Id="rId96" Type="http://schemas.openxmlformats.org/officeDocument/2006/relationships/hyperlink" Target="https://www.youtube.com/watch?v=3uuzqySe5so" TargetMode="External"/><Relationship Id="rId11" Type="http://schemas.openxmlformats.org/officeDocument/2006/relationships/hyperlink" Target="https://clck.ru/NQfFx" TargetMode="External"/><Relationship Id="rId99" Type="http://schemas.openxmlformats.org/officeDocument/2006/relationships/hyperlink" Target="https://clck.ru/Jo6Va" TargetMode="External"/><Relationship Id="rId10" Type="http://schemas.openxmlformats.org/officeDocument/2006/relationships/hyperlink" Target="https://media.prosv.ru/" TargetMode="External"/><Relationship Id="rId98" Type="http://schemas.openxmlformats.org/officeDocument/2006/relationships/hyperlink" Target="https://zoom.us/join" TargetMode="External"/><Relationship Id="rId13" Type="http://schemas.openxmlformats.org/officeDocument/2006/relationships/hyperlink" Target="https://clck.ru/N77k3" TargetMode="External"/><Relationship Id="rId12" Type="http://schemas.openxmlformats.org/officeDocument/2006/relationships/hyperlink" Target="mailto:risovanie-izo67@yandex.ru" TargetMode="External"/><Relationship Id="rId91" Type="http://schemas.openxmlformats.org/officeDocument/2006/relationships/hyperlink" Target="https://zoom.us/join" TargetMode="External"/><Relationship Id="rId90" Type="http://schemas.openxmlformats.org/officeDocument/2006/relationships/hyperlink" Target="https://clck.ru/N6htC" TargetMode="External"/><Relationship Id="rId93" Type="http://schemas.openxmlformats.org/officeDocument/2006/relationships/hyperlink" Target="https://clck.ru/Jo6Va" TargetMode="External"/><Relationship Id="rId92" Type="http://schemas.openxmlformats.org/officeDocument/2006/relationships/hyperlink" Target="https://zoom.us/join" TargetMode="External"/><Relationship Id="rId118" Type="http://schemas.openxmlformats.org/officeDocument/2006/relationships/hyperlink" Target="https://clck.ru/NXrag" TargetMode="External"/><Relationship Id="rId117" Type="http://schemas.openxmlformats.org/officeDocument/2006/relationships/hyperlink" Target="https://clck.ru/NTyhQ" TargetMode="External"/><Relationship Id="rId116" Type="http://schemas.openxmlformats.org/officeDocument/2006/relationships/hyperlink" Target="https://runetmir.com/sportnorm/beg-6-minut-normativy" TargetMode="External"/><Relationship Id="rId115" Type="http://schemas.openxmlformats.org/officeDocument/2006/relationships/hyperlink" Target="https://www.youtube.com/watch?v=6M21nq1Luv8" TargetMode="External"/><Relationship Id="rId119" Type="http://schemas.openxmlformats.org/officeDocument/2006/relationships/hyperlink" Target="https://clck.ru/NXrag" TargetMode="External"/><Relationship Id="rId15" Type="http://schemas.openxmlformats.org/officeDocument/2006/relationships/hyperlink" Target="https://clck.ru/N77k3" TargetMode="External"/><Relationship Id="rId110" Type="http://schemas.openxmlformats.org/officeDocument/2006/relationships/hyperlink" Target="https://ege.sdamgia.ru/" TargetMode="External"/><Relationship Id="rId14" Type="http://schemas.openxmlformats.org/officeDocument/2006/relationships/hyperlink" Target="https://clck.ru/N77k3" TargetMode="External"/><Relationship Id="rId17" Type="http://schemas.openxmlformats.org/officeDocument/2006/relationships/hyperlink" Target="https://zoom.us/join1" TargetMode="External"/><Relationship Id="rId16" Type="http://schemas.openxmlformats.org/officeDocument/2006/relationships/hyperlink" Target="https://clck.ru/N77k3" TargetMode="External"/><Relationship Id="rId19" Type="http://schemas.openxmlformats.org/officeDocument/2006/relationships/hyperlink" Target="https://www.yaklass.ru/TestWork/Join/Yms3iRl9wkG73bUf955RqQ" TargetMode="External"/><Relationship Id="rId114" Type="http://schemas.openxmlformats.org/officeDocument/2006/relationships/hyperlink" Target="https://clck.ru/NVn5R" TargetMode="External"/><Relationship Id="rId18" Type="http://schemas.openxmlformats.org/officeDocument/2006/relationships/hyperlink" Target="https://zoom.us/join1" TargetMode="External"/><Relationship Id="rId113" Type="http://schemas.openxmlformats.org/officeDocument/2006/relationships/hyperlink" Target="https://clck.ru/MvfJs" TargetMode="External"/><Relationship Id="rId112" Type="http://schemas.openxmlformats.org/officeDocument/2006/relationships/hyperlink" Target="https://clck.ru/NYXpN" TargetMode="External"/><Relationship Id="rId111" Type="http://schemas.openxmlformats.org/officeDocument/2006/relationships/hyperlink" Target="https://ege.sdamgia.ru/" TargetMode="External"/><Relationship Id="rId84" Type="http://schemas.openxmlformats.org/officeDocument/2006/relationships/hyperlink" Target="https://www.youtube.com/watch?v=-00Szg8JN4Y" TargetMode="External"/><Relationship Id="rId83" Type="http://schemas.openxmlformats.org/officeDocument/2006/relationships/hyperlink" Target="https://resh.edu.ru/subject/lesson/4783/main/226106/" TargetMode="External"/><Relationship Id="rId86" Type="http://schemas.openxmlformats.org/officeDocument/2006/relationships/hyperlink" Target="https://clck.ru/NVn79" TargetMode="External"/><Relationship Id="rId85" Type="http://schemas.openxmlformats.org/officeDocument/2006/relationships/hyperlink" Target="https://www.youtube.com/watch?v=zIK011E9Tio" TargetMode="External"/><Relationship Id="rId88" Type="http://schemas.openxmlformats.org/officeDocument/2006/relationships/hyperlink" Target="https://resh.edu.ru/subject/lesson/7147/main/290666/" TargetMode="External"/><Relationship Id="rId87" Type="http://schemas.openxmlformats.org/officeDocument/2006/relationships/hyperlink" Target="https://resh.edu.ru/subject/lesson/4783/main/226106/" TargetMode="External"/><Relationship Id="rId89" Type="http://schemas.openxmlformats.org/officeDocument/2006/relationships/hyperlink" Target="https://clck.ru/N6htC" TargetMode="External"/><Relationship Id="rId80" Type="http://schemas.openxmlformats.org/officeDocument/2006/relationships/hyperlink" Target="https://clcr.ru/Mrex" TargetMode="External"/><Relationship Id="rId82" Type="http://schemas.openxmlformats.org/officeDocument/2006/relationships/hyperlink" Target="https://resh.edu.ru/subject/lesson/7147/main/290666/" TargetMode="External"/><Relationship Id="rId81" Type="http://schemas.openxmlformats.org/officeDocument/2006/relationships/hyperlink" Target="mailto:revtovvaleri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6htC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77k3" TargetMode="External"/><Relationship Id="rId7" Type="http://schemas.openxmlformats.org/officeDocument/2006/relationships/hyperlink" Target="https://clck.ru/N77k3" TargetMode="External"/><Relationship Id="rId8" Type="http://schemas.openxmlformats.org/officeDocument/2006/relationships/hyperlink" Target="https://zoom.us/join" TargetMode="External"/><Relationship Id="rId73" Type="http://schemas.openxmlformats.org/officeDocument/2006/relationships/hyperlink" Target="https://www.youtube.com/watch?v=MiCfzAchHH8" TargetMode="External"/><Relationship Id="rId72" Type="http://schemas.openxmlformats.org/officeDocument/2006/relationships/hyperlink" Target="https://www.youtube.com/watch?v=3lRM2mqqCmk" TargetMode="External"/><Relationship Id="rId75" Type="http://schemas.openxmlformats.org/officeDocument/2006/relationships/hyperlink" Target="https://clck.ru/NYZUQ" TargetMode="External"/><Relationship Id="rId74" Type="http://schemas.openxmlformats.org/officeDocument/2006/relationships/hyperlink" Target="https://www.youtube.com/watch?v=Q3v1kpynmOU" TargetMode="External"/><Relationship Id="rId77" Type="http://schemas.openxmlformats.org/officeDocument/2006/relationships/hyperlink" Target="https://www.youtube.com/watch?v=Z0iPDPi4P2s" TargetMode="External"/><Relationship Id="rId76" Type="http://schemas.openxmlformats.org/officeDocument/2006/relationships/hyperlink" Target="https://clck.ru/NVnaE" TargetMode="External"/><Relationship Id="rId79" Type="http://schemas.openxmlformats.org/officeDocument/2006/relationships/hyperlink" Target="mailto:revtovvaleri@mail.ru" TargetMode="External"/><Relationship Id="rId78" Type="http://schemas.openxmlformats.org/officeDocument/2006/relationships/hyperlink" Target="https://clcr.ru/Mrex" TargetMode="External"/><Relationship Id="rId71" Type="http://schemas.openxmlformats.org/officeDocument/2006/relationships/hyperlink" Target="https://www.youtube.com/watch?v=Q3v1kpynmOU" TargetMode="External"/><Relationship Id="rId70" Type="http://schemas.openxmlformats.org/officeDocument/2006/relationships/hyperlink" Target="https://www.youtube.com/watch?v=MiCfzAchHH8" TargetMode="External"/><Relationship Id="rId62" Type="http://schemas.openxmlformats.org/officeDocument/2006/relationships/hyperlink" Target="mailto:revtovvaleri@mail.ru" TargetMode="External"/><Relationship Id="rId61" Type="http://schemas.openxmlformats.org/officeDocument/2006/relationships/hyperlink" Target="https://clcr.ru/Mrex" TargetMode="External"/><Relationship Id="rId64" Type="http://schemas.openxmlformats.org/officeDocument/2006/relationships/hyperlink" Target="mailto:revtovvaleri@mail.ru" TargetMode="External"/><Relationship Id="rId63" Type="http://schemas.openxmlformats.org/officeDocument/2006/relationships/hyperlink" Target="https://clcr.ru/Mrex" TargetMode="External"/><Relationship Id="rId66" Type="http://schemas.openxmlformats.org/officeDocument/2006/relationships/hyperlink" Target="https://discord.com/store" TargetMode="External"/><Relationship Id="rId65" Type="http://schemas.openxmlformats.org/officeDocument/2006/relationships/hyperlink" Target="https://discord.com/store" TargetMode="External"/><Relationship Id="rId68" Type="http://schemas.openxmlformats.org/officeDocument/2006/relationships/hyperlink" Target="https://clck.ru/NLXja" TargetMode="External"/><Relationship Id="rId67" Type="http://schemas.openxmlformats.org/officeDocument/2006/relationships/hyperlink" Target="https://zoom.us/join" TargetMode="External"/><Relationship Id="rId60" Type="http://schemas.openxmlformats.org/officeDocument/2006/relationships/hyperlink" Target="https://clck.ru/NXz4k" TargetMode="External"/><Relationship Id="rId69" Type="http://schemas.openxmlformats.org/officeDocument/2006/relationships/hyperlink" Target="https://www.youtube.com/watch?v=3lRM2mqqCmk" TargetMode="External"/><Relationship Id="rId51" Type="http://schemas.openxmlformats.org/officeDocument/2006/relationships/hyperlink" Target="mailto:gay9742@mal.ru" TargetMode="External"/><Relationship Id="rId50" Type="http://schemas.openxmlformats.org/officeDocument/2006/relationships/hyperlink" Target="https://vk.com/video165247863_456239085" TargetMode="External"/><Relationship Id="rId53" Type="http://schemas.openxmlformats.org/officeDocument/2006/relationships/hyperlink" Target="https://zoom.us/join1" TargetMode="External"/><Relationship Id="rId52" Type="http://schemas.openxmlformats.org/officeDocument/2006/relationships/hyperlink" Target="https://zoom.us/join1" TargetMode="External"/><Relationship Id="rId55" Type="http://schemas.openxmlformats.org/officeDocument/2006/relationships/hyperlink" Target="https://clck.ru/NQgBf" TargetMode="External"/><Relationship Id="rId54" Type="http://schemas.openxmlformats.org/officeDocument/2006/relationships/hyperlink" Target="mailto:gay9742@mal.ru" TargetMode="External"/><Relationship Id="rId57" Type="http://schemas.openxmlformats.org/officeDocument/2006/relationships/hyperlink" Target="https://clck.ru/NLXja" TargetMode="External"/><Relationship Id="rId56" Type="http://schemas.openxmlformats.org/officeDocument/2006/relationships/hyperlink" Target="https://zoom.us/join" TargetMode="External"/><Relationship Id="rId59" Type="http://schemas.openxmlformats.org/officeDocument/2006/relationships/hyperlink" Target="https://zoom.us/join" TargetMode="External"/><Relationship Id="rId58" Type="http://schemas.openxmlformats.org/officeDocument/2006/relationships/hyperlink" Target="https://nsportal.ru/download/#https://nsportal.ru/sites/default/files/2019/04/30/povtorenie_orfografii_og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