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РАСПИСАНИЕ КЛАССНЫХ ЧАСОВ НА ПОНЕДЕЛЬНИК 18.05.2020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26"/>
        <w:gridCol w:w="1559"/>
        <w:gridCol w:w="915"/>
        <w:gridCol w:w="2204"/>
        <w:gridCol w:w="3543"/>
        <w:gridCol w:w="5103"/>
        <w:tblGridChange w:id="0">
          <w:tblGrid>
            <w:gridCol w:w="1526"/>
            <w:gridCol w:w="1559"/>
            <w:gridCol w:w="915"/>
            <w:gridCol w:w="2204"/>
            <w:gridCol w:w="3543"/>
            <w:gridCol w:w="5103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Класс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Четкие инструкции для учащегося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13:45-14:15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5А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Дешина Н.В.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Самарское знамя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240" w:before="240" w:lineRule="auto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Пройти по ссылке , посмотреть презентацию </w:t>
            </w:r>
            <w:hyperlink r:id="rId6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https://www.youtube.com/watch?v=q3Ta9yYd5oA</w:t>
              </w:r>
            </w:hyperlink>
            <w:r w:rsidDel="00000000" w:rsidR="00000000" w:rsidRPr="00000000">
              <w:rPr>
                <w:highlight w:val="white"/>
                <w:rtl w:val="0"/>
              </w:rPr>
              <w:t xml:space="preserve"> .</w:t>
            </w:r>
            <w:r w:rsidDel="00000000" w:rsidR="00000000" w:rsidRPr="00000000">
              <w:rPr>
                <w:rtl w:val="0"/>
              </w:rPr>
              <w:t xml:space="preserve">Зайти в zoom по ссылке  для обсуждения после просмотра( код приглашения в группе вайбер). Если нет возможности зайти в zoom, посмотреть презентацию.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5Б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Емелина Т.С.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Самарское знамя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 в почте АСУ РСО.</w:t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016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1. Просмотр видеоматериала по ссылке (скопировать ссылку в адресную строку браузера). </w:t>
            </w:r>
          </w:p>
          <w:p w:rsidR="00000000" w:rsidDel="00000000" w:rsidP="00000000" w:rsidRDefault="00000000" w:rsidRPr="00000000" w14:paraId="00000017">
            <w:pPr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https://clck.ru/NUexT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2. Просмотр презентации  по ссылке (скопировать ссылку в адресную строку браузера). </w:t>
            </w:r>
          </w:p>
          <w:p w:rsidR="00000000" w:rsidDel="00000000" w:rsidP="00000000" w:rsidRDefault="00000000" w:rsidRPr="00000000" w14:paraId="00000019">
            <w:pPr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https://tatianacergeevna.blogspot.com/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15.00-15.30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5В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Самарское знамя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коды смотрите в беседе вк.</w:t>
            </w:r>
          </w:p>
          <w:p w:rsidR="00000000" w:rsidDel="00000000" w:rsidP="00000000" w:rsidRDefault="00000000" w:rsidRPr="00000000" w14:paraId="00000021">
            <w:pPr>
              <w:spacing w:after="240" w:before="240" w:lineRule="auto"/>
              <w:rPr/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подключиться к конференции в программе zoom, то просмотр видеоматериала по ссылке (скопировать ссылку в адресную строку браузера) 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https://clck.ru/NUexT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5Г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Румянцева С.В.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Самарское знамя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Zoom           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2. Получить код приглашения в Вайбере 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отключения связи             </w:t>
            </w:r>
          </w:p>
          <w:p w:rsidR="00000000" w:rsidDel="00000000" w:rsidP="00000000" w:rsidRDefault="00000000" w:rsidRPr="00000000" w14:paraId="0000002A">
            <w:pPr>
              <w:rPr>
                <w:color w:val="1155cc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Пройти по ссылке </w:t>
            </w:r>
            <w:hyperlink r:id="rId10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https://www.youtube.com/watch?v=q3Ta9yYd5oA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посмотреть видео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6А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Глухова С.Н.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Самарское знамя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before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1.Зайти в ЗУМ по приглашению в гуглклассе на курсе Внеурочные занятия.</w:t>
            </w:r>
          </w:p>
          <w:p w:rsidR="00000000" w:rsidDel="00000000" w:rsidP="00000000" w:rsidRDefault="00000000" w:rsidRPr="00000000" w14:paraId="00000032">
            <w:pPr>
              <w:spacing w:after="0" w:before="0" w:lineRule="auto"/>
              <w:ind w:left="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2.Просмотр и обсуждение презентации </w:t>
            </w:r>
            <w:hyperlink r:id="rId11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https://www.youtube.com/watch?v=q3Ta9yYd5oA</w:t>
              </w:r>
            </w:hyperlink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spacing w:after="0" w:before="0" w:lineRule="auto"/>
              <w:ind w:left="0"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3.При технической проблеме материал классного часа можно изучить позже в гуглклассе на курсе Внеурочные занятия.</w:t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6Б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Самарское знамя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color w:val="1a1a1a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в курсе “Внеурочная деятельность”    .                            2. В случае отключения on-line связи - посмотреть видео, пройдя по ссылке </w:t>
            </w: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https://clck.ru/NVB2B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color w:val="1a1a1a"/>
              </w:rPr>
            </w:pPr>
            <w:bookmarkStart w:colFirst="0" w:colLast="0" w:name="_566ynsbybkgg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9.45-10.15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6В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Храмцова Т.А.</w:t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Самарское знамя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41">
            <w:pPr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https://us04web.zoom.us/j/75561507690?pwd=YmtNQWRhVm9IQlI1OTNuWCtublFLUT09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 Идентификатор конференции: 755 6150 7690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Пароль: 018554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9.00-9.30</w:t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6Г</w:t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Самарское знамя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1.Загрузить Zoom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2.Перейти в Zoom в 8.55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Идентификатор: 381-813-8499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Пароль:73</w:t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не смог принять участие в конференции: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1.Посмотреть видеоматериал по ссылке  </w:t>
            </w:r>
          </w:p>
          <w:p w:rsidR="00000000" w:rsidDel="00000000" w:rsidP="00000000" w:rsidRDefault="00000000" w:rsidRPr="00000000" w14:paraId="00000050">
            <w:pPr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files/https://multiurok.ru/prezentatsiia-k-uroku-pamiati-samarskoe-znamia.html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</w:t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13.45 - 14.15</w:t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7А</w:t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Эмиркулиева Г.Н.</w:t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Самарское знамя</w:t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Zoom.  Код идентификатора и пароль в Гуглклассе      </w:t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2. В случае отключения связи             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 </w:t>
            </w: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https://yadi.sk/d/Iqn50SDwSMIjqQ</w:t>
              </w:r>
            </w:hyperlink>
            <w:r w:rsidDel="00000000" w:rsidR="00000000" w:rsidRPr="00000000">
              <w:rPr>
                <w:rtl w:val="0"/>
              </w:rPr>
              <w:t xml:space="preserve"> посмотреть видео и презентацию</w:t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7Б</w:t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Волгушова И.М.</w:t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Самарское знамя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Zoom по ссылке </w:t>
            </w: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https://clck.ru/MrexS</w:t>
              </w:r>
            </w:hyperlink>
            <w:r w:rsidDel="00000000" w:rsidR="00000000" w:rsidRPr="00000000">
              <w:rPr>
                <w:rtl w:val="0"/>
              </w:rPr>
              <w:t xml:space="preserve">             </w:t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2. Получить код приглашения в Вайбер </w:t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отключения связи             </w:t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 </w:t>
            </w: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https://yadi.sk/d/Iqn50SDwSMIjqQ</w:t>
              </w:r>
            </w:hyperlink>
            <w:r w:rsidDel="00000000" w:rsidR="00000000" w:rsidRPr="00000000">
              <w:rPr>
                <w:rtl w:val="0"/>
              </w:rPr>
              <w:t xml:space="preserve"> посмотреть видео и презентацию</w:t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7В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Лапшина Н.Н.</w:t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Самарское знамя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Подключение к Zoom. Код идентификатора и пароль получить через Вайбер.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Урок в режиме онлайн. </w:t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отключения связи посмотреть материал по ссылке:</w:t>
            </w:r>
          </w:p>
          <w:p w:rsidR="00000000" w:rsidDel="00000000" w:rsidP="00000000" w:rsidRDefault="00000000" w:rsidRPr="00000000" w14:paraId="0000006B">
            <w:pPr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https://clck.ru/NUnDA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13:45-14:15</w:t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7Г</w:t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Самарское знамя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240" w:line="288.0000000000000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В 13:45 войти в группу Вконтакте нашего класса “7Г Классный уголок”, найти запись о классном часе “Самарско</w:t>
            </w: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(fnxtscq)                              2. В случае отключения on-line связи-работа с учебником, п 40, №40.1,40.3</w:t>
            </w:r>
            <w:r w:rsidDel="00000000" w:rsidR="00000000" w:rsidRPr="00000000">
              <w:rPr>
                <w:rtl w:val="0"/>
              </w:rPr>
              <w:t xml:space="preserve">е знамя”, изучить тему, задавать вопросы классному руководителю, оставить отзыв “Что нового я узнал о Самарском знамени” в комментариях к записи до 14:15. Если нет возможности присутствовать онлайн, изучить тему там же в другое время. </w:t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8А</w:t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Самарское знамя</w:t>
            </w:r>
          </w:p>
        </w:tc>
        <w:tc>
          <w:tcPr/>
          <w:p w:rsidR="00000000" w:rsidDel="00000000" w:rsidP="00000000" w:rsidRDefault="00000000" w:rsidRPr="00000000" w14:paraId="00000078">
            <w:pPr>
              <w:ind w:left="0" w:firstLine="0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(fnxtscq)                              2. В случае отключения on-line связи-</w:t>
            </w:r>
            <w:r w:rsidDel="00000000" w:rsidR="00000000" w:rsidRPr="00000000">
              <w:rPr>
                <w:rtl w:val="0"/>
              </w:rPr>
              <w:t xml:space="preserve"> посмотреть видео и презентацию в </w:t>
            </w:r>
            <w:r w:rsidDel="00000000" w:rsidR="00000000" w:rsidRPr="00000000">
              <w:rPr>
                <w:color w:val="1a1a1a"/>
                <w:rtl w:val="0"/>
              </w:rPr>
              <w:t xml:space="preserve">Google Классе(fnxtscq)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ind w:left="0" w:firstLine="0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13.15-14.15</w:t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8Б</w:t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Самарское знамя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240" w:before="240" w:lineRule="auto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Пройти по ссылке , посмотреть презентацию </w:t>
            </w:r>
            <w:hyperlink r:id="rId19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https://www.youtube.com/watch?v=q3Ta9yYd5oA</w:t>
              </w:r>
            </w:hyperlink>
            <w:r w:rsidDel="00000000" w:rsidR="00000000" w:rsidRPr="00000000">
              <w:rPr>
                <w:highlight w:val="white"/>
                <w:rtl w:val="0"/>
              </w:rPr>
              <w:t xml:space="preserve"> .</w:t>
            </w:r>
            <w:r w:rsidDel="00000000" w:rsidR="00000000" w:rsidRPr="00000000">
              <w:rPr>
                <w:rtl w:val="0"/>
              </w:rPr>
              <w:t xml:space="preserve">Зайти в zoom по ссылке </w:t>
            </w:r>
            <w:hyperlink r:id="rId20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  <w:t xml:space="preserve"> для обсуждения после просмотра( код приглашения в группе вайбер). Если нет возможности зайти в zoom, посмотреть презентацию.</w:t>
            </w:r>
          </w:p>
        </w:tc>
      </w:tr>
      <w:tr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8В</w:t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Пичугина Т.Н.</w:t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Самарское знамя</w:t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кZoom по ссылке </w:t>
            </w: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https://clck.ru/MrexS</w:t>
              </w:r>
            </w:hyperlink>
            <w:r w:rsidDel="00000000" w:rsidR="00000000" w:rsidRPr="00000000">
              <w:rPr>
                <w:rtl w:val="0"/>
              </w:rPr>
              <w:t xml:space="preserve">             </w:t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2. Получить код приглашения в АСУ или Вайбер </w:t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отключения связи             </w:t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 </w:t>
            </w: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https://yadi.sk/d/Iqn50SDwSMIjqQ</w:t>
              </w:r>
            </w:hyperlink>
            <w:r w:rsidDel="00000000" w:rsidR="00000000" w:rsidRPr="00000000">
              <w:rPr>
                <w:rtl w:val="0"/>
              </w:rPr>
              <w:t xml:space="preserve"> посмотреть видео и презентацию</w:t>
            </w:r>
          </w:p>
        </w:tc>
      </w:tr>
      <w:tr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8Г</w:t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Самарское знамя</w:t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1.Пройти по ссылке </w:t>
            </w: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https://yadi.sk/d/Iqn50SDwSMIjqQ</w:t>
              </w:r>
            </w:hyperlink>
            <w:r w:rsidDel="00000000" w:rsidR="00000000" w:rsidRPr="00000000">
              <w:rPr>
                <w:rtl w:val="0"/>
              </w:rPr>
              <w:t xml:space="preserve"> посмотреть видео и презентацию</w:t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2. Подключиться к Zoom по ссылке, отправленной в группе класса в Вайбер для коллективного обсуждения после просмотра материала.</w:t>
            </w:r>
          </w:p>
        </w:tc>
      </w:tr>
      <w:tr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13:45-14:15</w:t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9А</w:t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М.Г.</w:t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Самарское знамя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1.Подключиться к Zoom. Идентификатор и пароль в группе класса в Viber</w:t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возможности подключения к онлайн-уроку пройти по ссылке и посмотреть документальный фильм “Самарское знамя: забытые победы” </w:t>
            </w: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https://clck.ru/NUnKa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9Б</w:t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Самарское знамя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1.Подключиться к Zoom. Идентификатор и пароль в группе класса в Viber</w:t>
            </w:r>
          </w:p>
          <w:p w:rsidR="00000000" w:rsidDel="00000000" w:rsidP="00000000" w:rsidRDefault="00000000" w:rsidRPr="00000000" w14:paraId="0000009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возможности подключения к онлайн-уроку пройти по ссылке и посмотреть документальный фильм “Самарское знамя: забытые победы” </w:t>
            </w: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https://clck.ru/NUnKa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9В</w:t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Самарское знамя</w:t>
            </w:r>
          </w:p>
        </w:tc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1.Пройти по ссылке </w:t>
            </w: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https://yadi.sk/d/Iqn50SDwSMIjqQ</w:t>
              </w:r>
            </w:hyperlink>
            <w:r w:rsidDel="00000000" w:rsidR="00000000" w:rsidRPr="00000000">
              <w:rPr>
                <w:rtl w:val="0"/>
              </w:rPr>
              <w:t xml:space="preserve"> посмотреть видео и презентацию</w:t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2. Подключиться к Zoom по ссылке, отправленной в группе класса в Whats app для коллективного обсуждения после просмотра материала.</w:t>
            </w:r>
          </w:p>
        </w:tc>
      </w:tr>
      <w:tr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9Г</w:t>
            </w:r>
          </w:p>
        </w:tc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Самарское знамя</w:t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Zoom конференция (идентификатор и пароль в группе класса в VK); при невозможности подключения к онлайн-уроку пройти по ссылке и посмотреть документальный фильм “Самарское знамя: забытые победы” </w:t>
            </w: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https://clck.ru/NUnKa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10А</w:t>
            </w:r>
          </w:p>
        </w:tc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Самарское знамя</w:t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240" w:before="240" w:lineRule="auto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Пройти по ссылке , посмотреть презентацию </w:t>
            </w:r>
            <w:hyperlink r:id="rId29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https://www.youtube.com/watch?v=q3Ta9yYd5oA</w:t>
              </w:r>
            </w:hyperlink>
            <w:r w:rsidDel="00000000" w:rsidR="00000000" w:rsidRPr="00000000">
              <w:rPr>
                <w:highlight w:val="white"/>
                <w:rtl w:val="0"/>
              </w:rPr>
              <w:t xml:space="preserve"> .</w:t>
            </w:r>
            <w:r w:rsidDel="00000000" w:rsidR="00000000" w:rsidRPr="00000000">
              <w:rPr>
                <w:rtl w:val="0"/>
              </w:rPr>
              <w:t xml:space="preserve">Зайти в zoom по ссылке </w:t>
            </w:r>
            <w:hyperlink r:id="rId30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  <w:t xml:space="preserve"> для обсуждения после просмотра( код приглашения в группе вайбер). Если нет возможности зайти в zoom, посмотреть презентацию.</w:t>
            </w:r>
          </w:p>
        </w:tc>
      </w:tr>
      <w:tr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14:00-14:30</w:t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10Б</w:t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Самарское знамя</w:t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Посмотреть фильм по ссылке </w:t>
            </w: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https://clck.ru/NUexT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Принять участие в конференции в </w:t>
            </w:r>
            <w:hyperlink r:id="rId33">
              <w:r w:rsidDel="00000000" w:rsidR="00000000" w:rsidRPr="00000000">
                <w:rPr>
                  <w:highlight w:val="white"/>
                  <w:rtl w:val="0"/>
                </w:rPr>
                <w:t xml:space="preserve">Discord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10В</w:t>
            </w:r>
          </w:p>
        </w:tc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Михайлиди Ю.Х.</w:t>
            </w:r>
          </w:p>
        </w:tc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Самарское знамя</w:t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Посмотреть фильм по ссылке </w:t>
            </w: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https://clck.ru/NUexT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Принять участие в конференции по ссылке </w:t>
            </w:r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https://clck.ru/N6htC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для коллективного обсуждения</w:t>
            </w:r>
          </w:p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11А</w:t>
            </w:r>
          </w:p>
        </w:tc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Попова В.И.</w:t>
            </w:r>
          </w:p>
        </w:tc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Самарское знамя</w:t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1.Урок проводим  в программе: ZООM.</w:t>
            </w:r>
          </w:p>
          <w:p w:rsidR="00000000" w:rsidDel="00000000" w:rsidP="00000000" w:rsidRDefault="00000000" w:rsidRPr="00000000" w14:paraId="000000C7">
            <w:pPr>
              <w:keepLines w:val="1"/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 Войти в конференцию по присланному  приглашению</w:t>
            </w:r>
          </w:p>
          <w:p w:rsidR="00000000" w:rsidDel="00000000" w:rsidP="00000000" w:rsidRDefault="00000000" w:rsidRPr="00000000" w14:paraId="000000C8">
            <w:pPr>
              <w:keepLines w:val="1"/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3.Посмотреть</w:t>
            </w:r>
            <w:r w:rsidDel="00000000" w:rsidR="00000000" w:rsidRPr="00000000">
              <w:rPr>
                <w:highlight w:val="white"/>
                <w:rtl w:val="0"/>
              </w:rPr>
              <w:t xml:space="preserve"> презентацию </w:t>
            </w:r>
            <w:hyperlink r:id="rId36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https://www.youtube.com/watch?v=q3Ta9yYd5o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Lines w:val="1"/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4.Если нет возможности присутствовать на конференции, посмотреть презентацию.</w:t>
            </w:r>
          </w:p>
        </w:tc>
      </w:tr>
      <w:tr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11Б</w:t>
            </w:r>
          </w:p>
        </w:tc>
        <w:tc>
          <w:tcPr/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Н.А.</w:t>
            </w:r>
          </w:p>
        </w:tc>
        <w:tc>
          <w:tcPr/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Самарское знамя</w:t>
            </w:r>
          </w:p>
        </w:tc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Конференция в скайп.</w:t>
            </w:r>
          </w:p>
          <w:p w:rsidR="00000000" w:rsidDel="00000000" w:rsidP="00000000" w:rsidRDefault="00000000" w:rsidRPr="00000000" w14:paraId="000000D0">
            <w:pPr>
              <w:rPr/>
            </w:pPr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https://multiurok.ru/index.php/files/prezentatsiia-k-uroku-pamiati-samarskoe-znamia.html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11В</w:t>
            </w:r>
          </w:p>
        </w:tc>
        <w:tc>
          <w:tcPr/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Малофейкина А.Н.</w:t>
            </w:r>
          </w:p>
        </w:tc>
        <w:tc>
          <w:tcPr/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Самарское знамя</w:t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after="240" w:befor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Пройти по ссылке , посмотреть презентацию </w:t>
            </w:r>
            <w:hyperlink r:id="rId38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https://www.youtube.com/watch?v=q3Ta9yYd5oA</w:t>
              </w:r>
            </w:hyperlink>
            <w:r w:rsidDel="00000000" w:rsidR="00000000" w:rsidRPr="00000000">
              <w:rPr>
                <w:highlight w:val="white"/>
                <w:rtl w:val="0"/>
              </w:rPr>
              <w:t xml:space="preserve"> .</w:t>
            </w:r>
          </w:p>
          <w:p w:rsidR="00000000" w:rsidDel="00000000" w:rsidP="00000000" w:rsidRDefault="00000000" w:rsidRPr="00000000" w14:paraId="000000D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Работа </w:t>
            </w:r>
            <w:r w:rsidDel="00000000" w:rsidR="00000000" w:rsidRPr="00000000">
              <w:rPr>
                <w:rtl w:val="0"/>
              </w:rPr>
              <w:t xml:space="preserve"> в zoom.  Обсуждение после просмотра. Если нет возможности зайти в zoom, посмотреть презентацию.</w:t>
            </w:r>
          </w:p>
        </w:tc>
      </w:tr>
    </w:tbl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zoom.us/join" TargetMode="External"/><Relationship Id="rId22" Type="http://schemas.openxmlformats.org/officeDocument/2006/relationships/hyperlink" Target="https://clck.ru/MrexS" TargetMode="External"/><Relationship Id="rId21" Type="http://schemas.openxmlformats.org/officeDocument/2006/relationships/hyperlink" Target="https://zoom.us/join" TargetMode="External"/><Relationship Id="rId24" Type="http://schemas.openxmlformats.org/officeDocument/2006/relationships/hyperlink" Target="https://yadi.sk/d/Iqn50SDwSMIjqQ" TargetMode="External"/><Relationship Id="rId23" Type="http://schemas.openxmlformats.org/officeDocument/2006/relationships/hyperlink" Target="https://yadi.sk/d/Iqn50SDwSMIjqQ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ck.ru/NUexT" TargetMode="External"/><Relationship Id="rId26" Type="http://schemas.openxmlformats.org/officeDocument/2006/relationships/hyperlink" Target="https://clck.ru/NUnKa" TargetMode="External"/><Relationship Id="rId25" Type="http://schemas.openxmlformats.org/officeDocument/2006/relationships/hyperlink" Target="https://clck.ru/NUnKa" TargetMode="External"/><Relationship Id="rId28" Type="http://schemas.openxmlformats.org/officeDocument/2006/relationships/hyperlink" Target="https://clck.ru/NUnKa" TargetMode="External"/><Relationship Id="rId27" Type="http://schemas.openxmlformats.org/officeDocument/2006/relationships/hyperlink" Target="https://yadi.sk/d/Iqn50SDwSMIjqQ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q3Ta9yYd5oA" TargetMode="External"/><Relationship Id="rId29" Type="http://schemas.openxmlformats.org/officeDocument/2006/relationships/hyperlink" Target="https://www.youtube.com/watch?v=q3Ta9yYd5oA" TargetMode="External"/><Relationship Id="rId7" Type="http://schemas.openxmlformats.org/officeDocument/2006/relationships/hyperlink" Target="https://clck.ru/NUexT" TargetMode="External"/><Relationship Id="rId8" Type="http://schemas.openxmlformats.org/officeDocument/2006/relationships/hyperlink" Target="https://tatianacergeevna.blogspot.com/" TargetMode="External"/><Relationship Id="rId31" Type="http://schemas.openxmlformats.org/officeDocument/2006/relationships/hyperlink" Target="https://zoom.us/join" TargetMode="External"/><Relationship Id="rId30" Type="http://schemas.openxmlformats.org/officeDocument/2006/relationships/hyperlink" Target="https://zoom.us/join" TargetMode="External"/><Relationship Id="rId11" Type="http://schemas.openxmlformats.org/officeDocument/2006/relationships/hyperlink" Target="https://www.youtube.com/watch?v=q3Ta9yYd5oA" TargetMode="External"/><Relationship Id="rId33" Type="http://schemas.openxmlformats.org/officeDocument/2006/relationships/hyperlink" Target="https://discord.com/store" TargetMode="External"/><Relationship Id="rId10" Type="http://schemas.openxmlformats.org/officeDocument/2006/relationships/hyperlink" Target="https://www.youtube.com/watch?v=q3Ta9yYd5oA" TargetMode="External"/><Relationship Id="rId32" Type="http://schemas.openxmlformats.org/officeDocument/2006/relationships/hyperlink" Target="https://clck.ru/NUexT" TargetMode="External"/><Relationship Id="rId13" Type="http://schemas.openxmlformats.org/officeDocument/2006/relationships/hyperlink" Target="https://us04web.zoom.us/j/75561507690?pwd=YmtNQWRhVm9IQlI1OTNuWCtublFLUT09" TargetMode="External"/><Relationship Id="rId35" Type="http://schemas.openxmlformats.org/officeDocument/2006/relationships/hyperlink" Target="https://clck.ru/N6htC" TargetMode="External"/><Relationship Id="rId12" Type="http://schemas.openxmlformats.org/officeDocument/2006/relationships/hyperlink" Target="https://clck.ru/NVB2B" TargetMode="External"/><Relationship Id="rId34" Type="http://schemas.openxmlformats.org/officeDocument/2006/relationships/hyperlink" Target="https://clck.ru/NUexT" TargetMode="External"/><Relationship Id="rId15" Type="http://schemas.openxmlformats.org/officeDocument/2006/relationships/hyperlink" Target="https://yadi.sk/d/Iqn50SDwSMIjqQ" TargetMode="External"/><Relationship Id="rId37" Type="http://schemas.openxmlformats.org/officeDocument/2006/relationships/hyperlink" Target="https://multiurok.ru/index.php/files/prezentatsiia-k-uroku-pamiati-samarskoe-znamia.html" TargetMode="External"/><Relationship Id="rId14" Type="http://schemas.openxmlformats.org/officeDocument/2006/relationships/hyperlink" Target="https://multiurok.ru/files/prezentatsiia-k-uroku-pamiati-samarskoe-znamia.html" TargetMode="External"/><Relationship Id="rId36" Type="http://schemas.openxmlformats.org/officeDocument/2006/relationships/hyperlink" Target="https://www.youtube.com/watch?v=q3Ta9yYd5oA" TargetMode="External"/><Relationship Id="rId17" Type="http://schemas.openxmlformats.org/officeDocument/2006/relationships/hyperlink" Target="https://yadi.sk/d/Iqn50SDwSMIjqQ" TargetMode="External"/><Relationship Id="rId16" Type="http://schemas.openxmlformats.org/officeDocument/2006/relationships/hyperlink" Target="https://clck.ru/MrexS" TargetMode="External"/><Relationship Id="rId38" Type="http://schemas.openxmlformats.org/officeDocument/2006/relationships/hyperlink" Target="https://www.youtube.com/watch?v=q3Ta9yYd5oA" TargetMode="External"/><Relationship Id="rId19" Type="http://schemas.openxmlformats.org/officeDocument/2006/relationships/hyperlink" Target="https://www.youtube.com/watch?v=q3Ta9yYd5oA" TargetMode="External"/><Relationship Id="rId18" Type="http://schemas.openxmlformats.org/officeDocument/2006/relationships/hyperlink" Target="https://clck.ru/NUn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