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СУББОТУ 25.04.2020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80"/>
        <w:gridCol w:w="2010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80"/>
            <w:gridCol w:w="2010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Музыкальный порыв (1-й из 1 ч.)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Ознакомься с теоретическим материалом на прикрепленном файле к уроку в журнале АСУ РСО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 Прослушай музыкальный файл на файле прикрепленном в АСУ РСО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Задание указано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27. 04. 20.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семьи. Семейный бюджет.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Прочитать СООБЩЕНИЯ КЛАССУ на личной страничке, где размещены подробные инструкции к уроку.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по теме: “ Экономика семьи. Семейный бюджет”  По необходимости прочитать конспект урока.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4. Выполнить </w:t>
            </w:r>
            <w:r w:rsidDel="00000000" w:rsidR="00000000" w:rsidRPr="00000000">
              <w:rPr>
                <w:rtl w:val="0"/>
              </w:rPr>
              <w:t xml:space="preserve">тренировочные  задания</w:t>
            </w:r>
            <w:r w:rsidDel="00000000" w:rsidR="00000000" w:rsidRPr="00000000">
              <w:rPr>
                <w:rtl w:val="0"/>
              </w:rPr>
              <w:t xml:space="preserve">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1.Прочитать п. 14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 в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электронной тетради по теме: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1)«Экономика семьи», 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2) “Семейный бюджет”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размещенных  на личной странице сайта VIDEOUROKI.NET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Внутреннее строение млекопитающих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Лабораторная работа №10 Строение скелета млекопитающих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1)Прочитать § 51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2)Выполнить Лабораторную работу  с..234 Тема. Строение скелета млекопитающих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3)Записать вывод об особенностях скелета млекопитающих, сделать рисунок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4)Задание необходимо выполнить до  16-00 25 апреля 2020 года и переслать на почту в АСУ РСО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§51 прочитать к следующему уроку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«Сопряжение»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4C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 Прочитать  в учебнике стр. 103-106</w:t>
            </w:r>
          </w:p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 записать число и тему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 Выписать определение сопряжения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Первая оценка : вычертить  сопряжение стр.104 рис.132 (сопряжение прямого, острого, тупого угла) по своим размерам. Линии построения не стирать. Обвести по типу линий.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Вторая оценка : Вычертить задание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Чертим только V-проекцию Толщину обозначаем буквой S  (см. стр.105 рис.134 )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одним сообщением на почту: cherchenie-izo67olga@yandex.ru  до 9.05.20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05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семьи. Семейный бюджет.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Прочитать СООБЩЕНИЯ КЛАССУ на личной страничке, где размещены подробные инструкции к уроку.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по теме: “ Экономика семьи. Семейный бюджет”  По необходимости прочитать конспект урока.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4. Выполнить </w:t>
            </w:r>
            <w:r w:rsidDel="00000000" w:rsidR="00000000" w:rsidRPr="00000000">
              <w:rPr>
                <w:rtl w:val="0"/>
              </w:rPr>
              <w:t xml:space="preserve">тренировочные  задания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п. 14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Закончить выполнение упражнений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1)«Экономика семьи», 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2) “Семейный бюджет”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размещенных  на личной странице сайта VIDEOUROKI.NET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«Сопряжение»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7B">
            <w:pPr>
              <w:spacing w:after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Прочитать  в учебнике стр. 103-106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 записать число и тему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 Выписать определение сопряжения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Первая оценка : вычертить  сопряжение стр.104 рис.132 (сопряжение прямого, острого, тупого угла) по своим размерам. Линии построения не стирать. Обвести по типу линий.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Вторая оценка : Вычертить задание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Чертим только V-проекцию Толщину обозначаем буквой S  (см. стр.105 рис.134 )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одним сообщением на почту: cherchenie-izo67olga@yandex.ru  до 9.05.2020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Контр. диктант по теме «Предлоги и союзы» (1ч)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08A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по окончании урока переслать на почту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§§ 58-65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Д.С. Лихачев. «Земля родная» (главы) (1ч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уроке, работаем в гугл классе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Прочитать статью учебника о М.  Зощенко и р-з «Беда».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ответы на вопросы на с. 216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 следующему уроку</w:t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0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2. Получить код приглашения в  АСУ или Вайбер                               3. Работать в режиме онлайн                               4. В случае отключения связи  выполнить из учебника № 29.10(2,3);    № 29.17  № 29.19(1,3)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можно задать учителю в АСУ на форуме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rFonts w:ascii="Arial" w:cs="Arial" w:eastAsia="Arial" w:hAnsi="Arial"/>
                <w:color w:val="ff9e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Выполнить          № 29.11(2,3);           № 29.19(2,4)    2. Фото решений отправить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9e00"/>
                <w:sz w:val="18"/>
                <w:szCs w:val="1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u w:val="single"/>
                <w:rtl w:val="0"/>
              </w:rPr>
              <w:t xml:space="preserve">или на почту  </w:t>
            </w:r>
            <w:r w:rsidDel="00000000" w:rsidR="00000000" w:rsidRPr="00000000">
              <w:rPr>
                <w:rtl w:val="0"/>
              </w:rPr>
              <w:t xml:space="preserve">АСУ 26.04 до 20.00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Музыкальный порыв (1-й из 1 ч.)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Ознакомься с теоретическим материалом на прикрепленном файле к уроку в журнале АСУ РСО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 Прослушай музыкальный файл на файле прикрепленном в АСУ РСО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Задание указано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27. 04. 20.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«Сопряжение»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CC">
            <w:pPr>
              <w:spacing w:after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Прочитать  в учебнике стр. 103-106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 записать число и тему 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 Выписать определение сопряжения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Первая оценка : вычертить  сопряжение стр.104 рис.132 (сопряжение прямого, острого, тупого угла) по своим размерам. Линии построения не стирать. Обвести по типу линий.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Вторая оценка : Вычертить задание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Чертим только V-проекцию Толщину обозначаем буквой S  (см. стр.105 рис.134 )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одним сообщением на почту: cherchenie-izo67olga@yandex.ru  до 9.05.20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Высшие. или плацентарные,звери :насекомоядные и рукокрылые,грызуны и зайцеобразные,хищные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в Zoom по ссылке в АСУ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25.04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возможности подключения к конференции в программе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Zoom 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 Посмотри  презентацию  по ссылке</w:t>
            </w:r>
          </w:p>
          <w:p w:rsidR="00000000" w:rsidDel="00000000" w:rsidP="00000000" w:rsidRDefault="00000000" w:rsidRPr="00000000" w14:paraId="000000E7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https://clck.ru/N54Nc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§54 прочитать ответить на вопрос 4 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ответ переслать на почту АСУ РСО до 16-00  30 апреля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0E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«Сопряжение»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FE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Прочитать  в учебнике</w:t>
            </w:r>
          </w:p>
          <w:p w:rsidR="00000000" w:rsidDel="00000000" w:rsidP="00000000" w:rsidRDefault="00000000" w:rsidRPr="00000000" w14:paraId="000000FF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стр. 103-106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1)  записать число и тему </w:t>
            </w:r>
          </w:p>
          <w:p w:rsidR="00000000" w:rsidDel="00000000" w:rsidP="00000000" w:rsidRDefault="00000000" w:rsidRPr="00000000" w14:paraId="00000102">
            <w:pPr>
              <w:spacing w:after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 Выписать определение сопряжения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Первая оценка : вычертить  сопряжение стр.104 рис.132 (сопряжение прямого, острого, тупого угла) по своим размерам. Линии построения не стирать. Обвести по типу линий.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Вторая оценка : Вычертить задание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Чертим только V-проекцию Толщину обозначаем буквой S  (см. стр.105 рис.134 )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одним сообщением на почту: cherchenie-izo67olga@yandex.ru  до 9.05.20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/>
          <w:p w:rsidR="00000000" w:rsidDel="00000000" w:rsidP="00000000" w:rsidRDefault="00000000" w:rsidRPr="00000000" w14:paraId="0000010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2. Получить код приглашения в  АСУ или Вайбер                               3. Работать в режиме онлайн                               4. В случае отключения связи  выполнить из учебника № 29.10(2,3);    № 29.17    № 29.19(1,3)</w:t>
            </w:r>
          </w:p>
          <w:p w:rsidR="00000000" w:rsidDel="00000000" w:rsidP="00000000" w:rsidRDefault="00000000" w:rsidRPr="00000000" w14:paraId="0000010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можно задать учителю в АСУ на форуме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rFonts w:ascii="Arial" w:cs="Arial" w:eastAsia="Arial" w:hAnsi="Arial"/>
                <w:color w:val="ff9e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Выполнить          № 29.11(2,3);           № 29.19(2,4)    2. Фото решений отправить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ff9e00"/>
                <w:sz w:val="18"/>
                <w:szCs w:val="1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u w:val="single"/>
                <w:rtl w:val="0"/>
              </w:rPr>
              <w:t xml:space="preserve">или на почту  </w:t>
            </w:r>
            <w:r w:rsidDel="00000000" w:rsidR="00000000" w:rsidRPr="00000000">
              <w:rPr>
                <w:rtl w:val="0"/>
              </w:rPr>
              <w:t xml:space="preserve">АСУ 26.04 до 20.00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 семьи. Семейный бюджет.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Прочитать СООБЩЕНИЯ КЛАССУ на личной страничке, где размещены подробные инструкции к уроку.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по теме: “ Экономика семьи. Семейный бюджет”  По необходимости прочитать конспект урока.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4. Выполнить </w:t>
            </w:r>
            <w:r w:rsidDel="00000000" w:rsidR="00000000" w:rsidRPr="00000000">
              <w:rPr>
                <w:u w:val="single"/>
                <w:rtl w:val="0"/>
              </w:rPr>
              <w:t xml:space="preserve">тренировочные  задания</w:t>
            </w:r>
            <w:r w:rsidDel="00000000" w:rsidR="00000000" w:rsidRPr="00000000">
              <w:rPr>
                <w:rtl w:val="0"/>
              </w:rPr>
              <w:t xml:space="preserve"> в электронной тетради по теме урока.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 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п.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 Закончить выполнение упражнений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1)«Экономика семьи»,  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2) “Семейный бюджет”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размещенных  на личной странице сайта VIDEOUROKI.NET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должны быть выполнены до 30.04 включительно.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Музыкальный порыв (1-й из 1 ч.)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 Ознакомься с теоретическим материалом на прикрепленном файле к уроку в журнале АСУ РСО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 Прослушай музыкальный файл на файле прикрепленном в АСУ РСО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Задание указано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27. 04. 20.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</w:tbl>
    <w:p w:rsidR="00000000" w:rsidDel="00000000" w:rsidP="00000000" w:rsidRDefault="00000000" w:rsidRPr="00000000" w14:paraId="000001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13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уравнений, приводимых к квадратным уравнениям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 36, №36.7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36 в учебнике, №36.8, работу отправить на почту: </w:t>
            </w:r>
            <w:hyperlink r:id="rId2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27.04.20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Плоское зеркало.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Rule="auto"/>
              <w:ind w:left="0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66.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 п 66, упр 46 (3, 4) Задания необходимо выполнить до 14.00. 25.04.</w:t>
            </w:r>
          </w:p>
          <w:p w:rsidR="00000000" w:rsidDel="00000000" w:rsidP="00000000" w:rsidRDefault="00000000" w:rsidRPr="00000000" w14:paraId="0000015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Выделительные знаки препинания при обращении. Употребление обращений.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видеоурока по ссылке:</w:t>
            </w:r>
          </w:p>
          <w:p w:rsidR="00000000" w:rsidDel="00000000" w:rsidP="00000000" w:rsidRDefault="00000000" w:rsidRPr="00000000" w14:paraId="00000160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https://clck.ru/N5xjm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по параграфу 58.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3. Упр. 353.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1.Параграф 59.</w:t>
            </w:r>
          </w:p>
          <w:p w:rsidR="00000000" w:rsidDel="00000000" w:rsidP="00000000" w:rsidRDefault="00000000" w:rsidRPr="00000000" w14:paraId="0000016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2..Упр. 361.</w:t>
            </w:r>
          </w:p>
          <w:p w:rsidR="00000000" w:rsidDel="00000000" w:rsidP="00000000" w:rsidRDefault="00000000" w:rsidRPr="00000000" w14:paraId="000001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27.04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В.П. Астафьев. Краткий рассказ о писателе. Рассказ “Фотография, на которой меня нет”.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видеоурока по ссылке:</w:t>
            </w:r>
          </w:p>
          <w:p w:rsidR="00000000" w:rsidDel="00000000" w:rsidP="00000000" w:rsidRDefault="00000000" w:rsidRPr="00000000" w14:paraId="00000177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https://clck.ru/N5xjm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материала по учебнику на с.188 - 206.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письменно на проблемный вопрос: “Почему деревенская фотография  - своеобычная летопись нашего народа, настенная его история?” (объем 1 стр.)?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</w:t>
            </w:r>
          </w:p>
        </w:tc>
      </w:tr>
    </w:tbl>
    <w:p w:rsidR="00000000" w:rsidDel="00000000" w:rsidP="00000000" w:rsidRDefault="00000000" w:rsidRPr="00000000" w14:paraId="000001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17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1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2.Установить Zoom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37.10(1,2), 37.12(1)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hanging="360"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1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№37.10( 1,2,3,) 37.12(1)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</w:t>
            </w:r>
          </w:p>
          <w:p w:rsidR="00000000" w:rsidDel="00000000" w:rsidP="00000000" w:rsidRDefault="00000000" w:rsidRPr="00000000" w14:paraId="0000019B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 будет открыта сразу после урока и до 27.04.2020 ( одна попытка)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Р/Р Сжатое изложение.</w:t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 с текстом из прикрепленного к уроку файла: сократить текст и записать по памяти.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АСУ РСО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с текстом из прикрепленного к уроку файла: сократить текст и записать по памяти.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14:00 ч. 25.04.2020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В.П.Астафьев. Краткий рассказ о писателе. Рассказ «Фотография, на которой меня нет»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Работаем в режиме онлайн в программе Discord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 с материалами учебника на стр. 189-206.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 Discord, то работаем по заданию АСУ РСО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4.Задать вопросы учителю в Discord.</w:t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материалами учебника на стр. 189-206.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Прочитать рассказ В. Астафьева “Фотография, на которой меня нет”</w:t>
            </w:r>
          </w:p>
          <w:p w:rsidR="00000000" w:rsidDel="00000000" w:rsidP="00000000" w:rsidRDefault="00000000" w:rsidRPr="00000000" w14:paraId="000001B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ДЗ на до 26.04.2020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Плоское зеркало.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Rule="auto"/>
              <w:ind w:left="141.7322834645671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3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before="0" w:lineRule="auto"/>
              <w:ind w:left="141.7322834645671" w:hanging="60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66.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 п 66, упр 46 (3, 4) Задания необходимо выполнить до 14.00. 25.04.</w:t>
            </w:r>
          </w:p>
          <w:p w:rsidR="00000000" w:rsidDel="00000000" w:rsidP="00000000" w:rsidRDefault="00000000" w:rsidRPr="00000000" w14:paraId="000001C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</w:tbl>
    <w:p w:rsidR="00000000" w:rsidDel="00000000" w:rsidP="00000000" w:rsidRDefault="00000000" w:rsidRPr="00000000" w14:paraId="000001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1C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Плоское зеркало.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Rule="auto"/>
              <w:ind w:left="0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https://clck.ru/MzTGB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При отсутствии интернета работа с учебником п 66.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 п 66, упр 46 (3, 4) Задания необходимо выполнить до 14.00. 25.04.</w:t>
            </w:r>
          </w:p>
          <w:p w:rsidR="00000000" w:rsidDel="00000000" w:rsidP="00000000" w:rsidRDefault="00000000" w:rsidRPr="00000000" w14:paraId="000001D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Закономерности работы головного мозга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1E4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1E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Код приглашения в</w:t>
            </w:r>
          </w:p>
          <w:p w:rsidR="00000000" w:rsidDel="00000000" w:rsidP="00000000" w:rsidRDefault="00000000" w:rsidRPr="00000000" w14:paraId="000001E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1E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Работаем в режиме</w:t>
            </w:r>
          </w:p>
          <w:p w:rsidR="00000000" w:rsidDel="00000000" w:rsidP="00000000" w:rsidRDefault="00000000" w:rsidRPr="00000000" w14:paraId="000001E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4. Если у вас нет возможности присутствовать 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конференции. Работаем по учебнику.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учебнику. Стр. 224 Параграф № 58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5.. Вспомните .Какие условия необходимы для выработки условного рефлекса ?.(можно посмотреть записи в тетради)</w:t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6..Изучение нового материала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Читаем параграф, отвечаем на вопросы после параграфа.</w:t>
            </w:r>
            <w:r w:rsidDel="00000000" w:rsidR="00000000" w:rsidRPr="00000000">
              <w:rPr>
                <w:rtl w:val="0"/>
              </w:rPr>
              <w:t xml:space="preserve">  Внимательно рассматривайте рисунки,  Термины, выделенные полужирным курсивом, надо запомнить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важные положения и выводы..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58. Ответить на 1,2,3.вопросы после параграфа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26  апреля</w:t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Вводные конструкции. Группы вводных слов и вводных сочетаний слов по значению.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1F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F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FB">
            <w:pPr>
              <w:spacing w:after="240" w:before="240" w:lineRule="auto"/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https://resh.edu.ru/subject/lesson/1938/main/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Работа по учебнику: упр.356 устно, с.203 параграф 59 проштудировать, упр.361 письменно.</w:t>
            </w:r>
          </w:p>
          <w:p w:rsidR="00000000" w:rsidDel="00000000" w:rsidP="00000000" w:rsidRDefault="00000000" w:rsidRPr="00000000" w14:paraId="000001F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</w:p>
          <w:p w:rsidR="00000000" w:rsidDel="00000000" w:rsidP="00000000" w:rsidRDefault="00000000" w:rsidRPr="00000000" w14:paraId="000001FE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20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Упр.362 письменно.</w:t>
            </w:r>
          </w:p>
          <w:p w:rsidR="00000000" w:rsidDel="00000000" w:rsidP="00000000" w:rsidRDefault="00000000" w:rsidRPr="00000000" w14:paraId="0000020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до 27.04.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А.Т. Твардовский. Краткий рассказ о поэте. Поэма «Василий Теркин».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21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1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213">
            <w:pPr>
              <w:spacing w:after="240" w:before="240" w:lineRule="auto"/>
              <w:rPr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https://www.youtube.com/watch?time_continue=1&amp;v=uu5cSxEciBc&amp;feature=emb_logo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Работа по учебнику: с.147-157 выразительно читать.</w:t>
            </w:r>
          </w:p>
          <w:p w:rsidR="00000000" w:rsidDel="00000000" w:rsidP="00000000" w:rsidRDefault="00000000" w:rsidRPr="00000000" w14:paraId="0000021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Звуковое сообщение с выразительным чтением (фрагмент длительностью 1 минута) прислать в Viber по графику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с.158-171 выразительно читать.</w:t>
            </w:r>
          </w:p>
          <w:p w:rsidR="00000000" w:rsidDel="00000000" w:rsidP="00000000" w:rsidRDefault="00000000" w:rsidRPr="00000000" w14:paraId="0000021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Звуковое сообщение с выразительным чтением (фрагмент длительностью 1 минута) прислать в Viber по графику до 27.04.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2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Вставные слова, словосочетания и предложения (1ч)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22B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https://clck.ru/Mx6BH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принять участие в уроке работаем в гугл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по учебнику §§ 57, 62; упр 387 выполнить к следующему уроку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уравнений методом замены переменных</w:t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numPr>
                <w:ilvl w:val="0"/>
                <w:numId w:val="2"/>
              </w:numPr>
              <w:spacing w:after="0" w:afterAutospacing="0" w:before="24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236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7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2.Установить Zoom</w:t>
            </w:r>
          </w:p>
          <w:p w:rsidR="00000000" w:rsidDel="00000000" w:rsidP="00000000" w:rsidRDefault="00000000" w:rsidRPr="00000000" w14:paraId="00000238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239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23A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23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Обсуждаем видео урок, разбираем вопросы,если возникли при изучении новой темы.</w:t>
            </w:r>
          </w:p>
          <w:p w:rsidR="00000000" w:rsidDel="00000000" w:rsidP="00000000" w:rsidRDefault="00000000" w:rsidRPr="00000000" w14:paraId="0000023C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Решаем № 37.10(1,2), 37.12(1)</w:t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</w:t>
            </w:r>
          </w:p>
          <w:p w:rsidR="00000000" w:rsidDel="00000000" w:rsidP="00000000" w:rsidRDefault="00000000" w:rsidRPr="00000000" w14:paraId="0000023E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hanging="360"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https://clck.ru/N3zg6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2"/>
              </w:numPr>
              <w:spacing w:after="240" w:before="0" w:beforeAutospacing="0" w:lineRule="auto"/>
              <w:ind w:hanging="360"/>
            </w:pPr>
            <w:r w:rsidDel="00000000" w:rsidR="00000000" w:rsidRPr="00000000">
              <w:rPr>
                <w:rtl w:val="0"/>
              </w:rPr>
              <w:t xml:space="preserve"> Решить №37.10( 1,2,3,) 37.12(1)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</w:t>
            </w:r>
          </w:p>
          <w:p w:rsidR="00000000" w:rsidDel="00000000" w:rsidP="00000000" w:rsidRDefault="00000000" w:rsidRPr="00000000" w14:paraId="00000242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 Работа  будет открыта сразу после урока и до 27.04.2020 (одна попытка)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Плоское зеркало.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Rule="auto"/>
              <w:ind w:left="141.7322834645671" w:hanging="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</w:t>
            </w:r>
            <w:hyperlink r:id="rId4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https://clck.ru/MzTJF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before="0" w:lineRule="auto"/>
              <w:ind w:left="141.7322834645671" w:hanging="60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п 66. Составить опорный конспект. Отчет на следующем уроке.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 п 66, упр 46 (3, 4) Задания необходимо выполнить до 14.00. 25.04.</w:t>
            </w:r>
          </w:p>
          <w:p w:rsidR="00000000" w:rsidDel="00000000" w:rsidP="00000000" w:rsidRDefault="00000000" w:rsidRPr="00000000" w14:paraId="0000024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Органы осязания, обоняния и вкуса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12</w:t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55 ( Стр. 219 . ) </w:t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Ответьте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Параграф№55</w:t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1,3,4,6. после параграфа. Отправить на почту АСУ учителю до 26.04.</w:t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2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26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Дальний Восток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темой по ссылке:</w:t>
            </w:r>
          </w:p>
          <w:p w:rsidR="00000000" w:rsidDel="00000000" w:rsidP="00000000" w:rsidRDefault="00000000" w:rsidRPr="00000000" w14:paraId="00000278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https://videouroki.net/video/71-zapadnaya-sibir.html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или по §50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§50, письменно выполнить задание “От теории к практике”на стр.303 до 26 апреля, прикрепить в гугл класс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Браки, семья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«Основные факторы, характеризующие взаимоотношения супругов в современном обществе» и переслать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183-187. Изучить к следующему уроку</w:t>
            </w:r>
          </w:p>
          <w:p w:rsidR="00000000" w:rsidDel="00000000" w:rsidP="00000000" w:rsidRDefault="00000000" w:rsidRPr="00000000" w14:paraId="000002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Биотические связи в природе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28D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28E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28F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290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291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292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29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конференции. Работаем по учебнику.</w:t>
            </w:r>
          </w:p>
          <w:p w:rsidR="00000000" w:rsidDel="00000000" w:rsidP="00000000" w:rsidRDefault="00000000" w:rsidRPr="00000000" w14:paraId="000002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Работа по учебнику, параграф 51 Читая параграф, внимательно рассматривайте рисунки. Термины, выделенные полужирным курсивом, надо запомнить</w:t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важные положения и выводы..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№51</w:t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 1,2,3,после параграфа. Задания необходимо выполнить  до 18.00 26  апреля</w:t>
            </w:r>
          </w:p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Повторение. Периодическая система и Периодический закон Д. И. Менделеева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1.За пять минут до начала урока зайти в беседу в ВК, получить идентификатор и пароль к видеоконференции в Zoom</w:t>
            </w:r>
          </w:p>
          <w:p w:rsidR="00000000" w:rsidDel="00000000" w:rsidP="00000000" w:rsidRDefault="00000000" w:rsidRPr="00000000" w14:paraId="000002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Подключиться к видеоконференции</w:t>
            </w:r>
          </w:p>
          <w:p w:rsidR="00000000" w:rsidDel="00000000" w:rsidP="00000000" w:rsidRDefault="00000000" w:rsidRPr="00000000" w14:paraId="000002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В случае проблем с интернетом, подключением к конференции зайти в беседу ВК после 11-00, будет выложена видеозапись урока, просмотреть видеозапись. 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сайте РешуОГЭ по ссылке .</w:t>
            </w:r>
            <w:hyperlink r:id="rId45">
              <w:r w:rsidDel="00000000" w:rsidR="00000000" w:rsidRPr="00000000">
                <w:rPr>
                  <w:rFonts w:ascii="Verdana" w:cs="Verdana" w:eastAsia="Verdana" w:hAnsi="Verdana"/>
                  <w:color w:val="090949"/>
                  <w:sz w:val="18"/>
                  <w:szCs w:val="18"/>
                  <w:highlight w:val="white"/>
                  <w:u w:val="single"/>
                  <w:rtl w:val="0"/>
                </w:rPr>
                <w:t xml:space="preserve">https://chem-oge.sdamgia.ru/test?id=1483271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к следующему уроку</w:t>
            </w:r>
          </w:p>
        </w:tc>
      </w:tr>
    </w:tbl>
    <w:p w:rsidR="00000000" w:rsidDel="00000000" w:rsidP="00000000" w:rsidRDefault="00000000" w:rsidRPr="00000000" w14:paraId="000002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2A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Браки, семья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«Основные факторы, характеризующие взаимоотношения супругов в современном обществе» и переслать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183-187. Изучить к следующему уроку</w:t>
            </w:r>
          </w:p>
          <w:p w:rsidR="00000000" w:rsidDel="00000000" w:rsidP="00000000" w:rsidRDefault="00000000" w:rsidRPr="00000000" w14:paraId="000002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п32, №32.1,32.2,32.6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 32 в учебнике, №32.3</w:t>
            </w:r>
            <w:r w:rsidDel="00000000" w:rsidR="00000000" w:rsidRPr="00000000">
              <w:rPr>
                <w:rtl w:val="0"/>
              </w:rPr>
              <w:t xml:space="preserve">,32.7,</w:t>
            </w:r>
            <w:r w:rsidDel="00000000" w:rsidR="00000000" w:rsidRPr="00000000">
              <w:rPr>
                <w:color w:val="0066ff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работу отправить на почту: </w:t>
            </w:r>
            <w:hyperlink r:id="rId4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0066ff"/>
                <w:highlight w:val="white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до 9:00_ 27.04.20</w:t>
            </w:r>
          </w:p>
        </w:tc>
      </w:tr>
      <w:tr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Периодическая система и Периодический закон Д. И. Менделеева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За пять минут до начала урока зайти в беседу в ВК, получить идентификатор и пароль к видеоконференции в Zoom</w:t>
            </w:r>
          </w:p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2 Подключиться к видеоконференции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проблем с интернетом, подключением к конференции зайти в беседу ВК после 11-00, будет выложена видеозапись урока, просмотреть видеозапись.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сайте РешуОГЭ по ссылке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https://chem-oge.sdamgia.ru/test?id=1483271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Природные ресурсы Самарской области и их использование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материалами по теме в гугл класс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показать связь природных ресурсов и предприятий Самарской области, прикрепить в гугл класс до 29 апреля</w:t>
            </w:r>
          </w:p>
        </w:tc>
      </w:tr>
    </w:tbl>
    <w:p w:rsidR="00000000" w:rsidDel="00000000" w:rsidP="00000000" w:rsidRDefault="00000000" w:rsidRPr="00000000" w14:paraId="000002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2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Периодическая система и Периодический закон Д. И. Менделеева</w:t>
            </w:r>
          </w:p>
        </w:tc>
        <w:tc>
          <w:tcPr/>
          <w:p w:rsidR="00000000" w:rsidDel="00000000" w:rsidP="00000000" w:rsidRDefault="00000000" w:rsidRPr="00000000" w14:paraId="000002F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За пять минут до начала урока зайти в беседу в ВК, получить идентификатор и пароль к видеоконференции в Zoom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2 Подключиться к видеоконференции</w:t>
            </w:r>
          </w:p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проблем с интернетом, подключением к конференции зайти в беседу ВК после 11-00, будет выложена видеозапись урока,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сайте РешуОГЭ по ссылке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https://chem-oge.sdamgia.ru/test?id=1483271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Дальний Восток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темой по ссылке:</w:t>
            </w:r>
          </w:p>
          <w:p w:rsidR="00000000" w:rsidDel="00000000" w:rsidP="00000000" w:rsidRDefault="00000000" w:rsidRPr="00000000" w14:paraId="00000304">
            <w:pPr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https://videouroki.net/video/71-zapadnaya-sibir.html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или по §50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§50, письменно выполнить задание “От теории к практике”на стр.303 до 26 апреля, прикрепить в гугл класс</w:t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Браки, семья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3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3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«Основные факторы, характеризующие взаимоотношения супругов в современном обществе» и переслать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183-187. Изучить к следующему уроку</w:t>
            </w:r>
          </w:p>
          <w:p w:rsidR="00000000" w:rsidDel="00000000" w:rsidP="00000000" w:rsidRDefault="00000000" w:rsidRPr="00000000" w14:paraId="000003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п32, №32.1,32.2,32.6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 32 в учебнике, №32.3</w:t>
            </w:r>
            <w:r w:rsidDel="00000000" w:rsidR="00000000" w:rsidRPr="00000000">
              <w:rPr>
                <w:rtl w:val="0"/>
              </w:rPr>
              <w:t xml:space="preserve">,32.7, </w:t>
            </w:r>
            <w:r w:rsidDel="00000000" w:rsidR="00000000" w:rsidRPr="00000000">
              <w:rPr>
                <w:color w:val="1a1a1a"/>
                <w:rtl w:val="0"/>
              </w:rPr>
              <w:t xml:space="preserve">работу отправить на почту: </w:t>
            </w:r>
            <w:hyperlink r:id="rId5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                  до 9:00_ 27.04.20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32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Функционирование популяций в природе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334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33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hyperlink r:id="rId51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33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33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339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33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5. Если у вас нет возможности присутствовать 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конференции. Работаем по учебнику.</w:t>
            </w:r>
          </w:p>
          <w:p w:rsidR="00000000" w:rsidDel="00000000" w:rsidP="00000000" w:rsidRDefault="00000000" w:rsidRPr="00000000" w14:paraId="000003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Работа по учебнику, параграф 53. Читая параграф, внимательно рассматривайте рисунки..</w:t>
            </w:r>
          </w:p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6. Записать в тетрадь термины., выделенные полужирным курсивом.</w:t>
            </w:r>
          </w:p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53. Ответить на 1,2,3.вопросы после параграфа</w:t>
            </w:r>
          </w:p>
          <w:p w:rsidR="00000000" w:rsidDel="00000000" w:rsidP="00000000" w:rsidRDefault="00000000" w:rsidRPr="00000000" w14:paraId="000003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28  апреля</w:t>
            </w:r>
          </w:p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Периодическая система и Периодический закон Д. И. Менделеева</w:t>
            </w:r>
          </w:p>
        </w:tc>
        <w:tc>
          <w:tcPr/>
          <w:p w:rsidR="00000000" w:rsidDel="00000000" w:rsidP="00000000" w:rsidRDefault="00000000" w:rsidRPr="00000000" w14:paraId="000003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За пять минут до начала урока зайти в беседу в ВК, получить идентификатор и пароль к видеоконференции в Zoom</w:t>
            </w:r>
          </w:p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2 Подключиться к видеоконференции</w:t>
            </w:r>
          </w:p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проблем с интернетом, подключением к конференции зайти в беседу ВК после 11-00, будет выложена видеозапись урока,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 сайте РешуОГЭ по ссылке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https://chem-oge.sdamgia.ru/test?id=1483271</w:t>
              </w:r>
            </w:hyperlink>
            <w:r w:rsidDel="00000000" w:rsidR="00000000" w:rsidRPr="00000000">
              <w:rPr>
                <w:rtl w:val="0"/>
              </w:rPr>
              <w:t xml:space="preserve">   к следующему уроку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экономико-географического положения Самарской области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материалом по теме в гугл класс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дать оценку ФГП, ЭГП и ПГП Самарской области, прикрепить в гугл класс до 28 апреля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Браки, семья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3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3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Подготовить сообщение письменно на тему: «Основные факторы, характеризующие взаимоотношения супругов в современном обществе» и переслать на почту АСУ РСО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183-187. Изучить к следующему уроку</w:t>
            </w:r>
          </w:p>
          <w:p w:rsidR="00000000" w:rsidDel="00000000" w:rsidP="00000000" w:rsidRDefault="00000000" w:rsidRPr="00000000" w14:paraId="000003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36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3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trHeight w:val="2475" w:hRule="atLeast"/>
        </w:trPr>
        <w:tc>
          <w:tcPr>
            <w:vMerge w:val="restart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</w:t>
            </w:r>
          </w:p>
          <w:p w:rsidR="00000000" w:rsidDel="00000000" w:rsidP="00000000" w:rsidRDefault="00000000" w:rsidRPr="00000000" w14:paraId="0000037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§49. Всемирная паутина.</w:t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ссылке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https://join.skype.com/MZ5U8J3a6957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связи, самостоятельно разобрать §49. Всемирная паутина.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№3, №4 на странице 89 учебника (том 2). Выполнить до 27.04.</w:t>
            </w:r>
          </w:p>
        </w:tc>
      </w:tr>
      <w:tr>
        <w:trPr>
          <w:trHeight w:val="4200" w:hRule="atLeast"/>
        </w:trPr>
        <w:tc>
          <w:tcPr>
            <w:vMerge w:val="continue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почта. Другие службы Интернета.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3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3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50-51 Поляков-информатика-школа-10 11( У)- презентация- Глава 7"Компьютерные сети". Конспект прислать учителю в АСУ до 15.00 25.04.20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П. 50-51, ответить на вопросы. Устно.</w:t>
            </w:r>
          </w:p>
        </w:tc>
      </w:tr>
      <w:tr>
        <w:trPr>
          <w:trHeight w:val="2640" w:hRule="atLeast"/>
        </w:trPr>
        <w:tc>
          <w:tcPr>
            <w:vMerge w:val="restart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</w:t>
            </w:r>
          </w:p>
          <w:p w:rsidR="00000000" w:rsidDel="00000000" w:rsidP="00000000" w:rsidRDefault="00000000" w:rsidRPr="00000000" w14:paraId="000003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§49. Всемирная паутина.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ссылке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https://join.skype.com/MZ5U8J3a6957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связи, самостоятельно выполнить задания №1 и №2 на стр. 89.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на стр. 88. Устно.</w:t>
            </w:r>
          </w:p>
        </w:tc>
      </w:tr>
      <w:tr>
        <w:trPr>
          <w:trHeight w:val="2505" w:hRule="atLeast"/>
        </w:trPr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коммерция</w:t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52 Поляков-информатика-школа-10 11( У)- презентация-  Глава 7"Компьютерные сети” Конспект прислать учителю в АСУ до 15.00 25.04.20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П. 52, ответить на вопросы. Устно.</w:t>
            </w:r>
          </w:p>
        </w:tc>
      </w:tr>
      <w:tr>
        <w:trPr>
          <w:trHeight w:val="4815" w:hRule="atLeast"/>
        </w:trPr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графиков функций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A1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3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Проверяем вариант 308 Ларин</w:t>
            </w:r>
          </w:p>
          <w:p w:rsidR="00000000" w:rsidDel="00000000" w:rsidP="00000000" w:rsidRDefault="00000000" w:rsidRPr="00000000" w14:paraId="000003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Кто не подключился, выполняем № 45.3 из задачника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№ 45.4 решения не присылаем</w:t>
            </w:r>
          </w:p>
        </w:tc>
      </w:tr>
      <w:tr>
        <w:trPr>
          <w:trHeight w:val="360" w:hRule="atLeast"/>
        </w:trPr>
        <w:tc>
          <w:tcPr>
            <w:gridSpan w:val="8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графиков функций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B5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4. Проверочная работа (текст на экране)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309 Ларин задание 17 решение не высылаем.Высылаем решение проверочной работы 25.04  до 18-00 по электронному адресу. revtovvaleri@mail.ru</w:t>
            </w:r>
          </w:p>
        </w:tc>
      </w:tr>
    </w:tbl>
    <w:p w:rsidR="00000000" w:rsidDel="00000000" w:rsidP="00000000" w:rsidRDefault="00000000" w:rsidRPr="00000000" w14:paraId="000003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3B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графиков функций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CB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3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Проверяем вариант 308 Ларин</w:t>
            </w:r>
          </w:p>
          <w:p w:rsidR="00000000" w:rsidDel="00000000" w:rsidP="00000000" w:rsidRDefault="00000000" w:rsidRPr="00000000" w14:paraId="000003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Кто не подключился, выполняем № 45.3 из задачника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№ 45.4 решения не присылаем</w:t>
            </w:r>
          </w:p>
        </w:tc>
      </w:tr>
      <w:tr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графиков функций</w:t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gj ссылке</w:t>
            </w:r>
            <w:hyperlink r:id="rId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D7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</w:t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4. Проверочная работа (текст на экране)</w:t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309 Ларин задание 17 решение не высылаем.Высылаем решение проверочной работы 25.04  до 18-00 по электронному адресу. revtovvaleri@mail.ru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</w:t>
            </w:r>
          </w:p>
          <w:p w:rsidR="00000000" w:rsidDel="00000000" w:rsidP="00000000" w:rsidRDefault="00000000" w:rsidRPr="00000000" w14:paraId="000003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§49. Всемирная паутина.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ссылке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https://join.skype.com/MZ5U8J3a6957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связи, самостоятельно разобрать §49. Всемирная паутина.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№3, №4 на странице 89 учебника (том 2). Выполнить до 27.04.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почта. Другие службы Интернета.</w:t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3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3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50-51 Поляков-информатика-школа-10 11( У)- презентация- Глава 7"Компьютерные сети". Конспект прислать учителю в АСУ до 15.00 25.04.20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П. 50-51, ответить на вопросы. Устно.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</w:t>
            </w:r>
          </w:p>
          <w:p w:rsidR="00000000" w:rsidDel="00000000" w:rsidP="00000000" w:rsidRDefault="00000000" w:rsidRPr="00000000" w14:paraId="000003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§49. Всемирная паутина.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ссылке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https://join.skype.com/MZ5U8J3a6957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связи, самостоятельно выполнить задания №1 и №2 на стр. 89.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на стр. 88. Устно.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коммерция</w:t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52 Поляков-информатика-школа-10 11( У)- презентация-  Глава 7"Компьютерные сети” Конспект прислать учителю в АСУ до 15.00 25.04.20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П. 52, ответить на вопросы. Устно.</w:t>
            </w:r>
          </w:p>
        </w:tc>
      </w:tr>
    </w:tbl>
    <w:p w:rsidR="00000000" w:rsidDel="00000000" w:rsidP="00000000" w:rsidRDefault="00000000" w:rsidRPr="00000000" w14:paraId="000004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40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Социальные нормы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 подключения к конференции, ознакомиться с видеоматериалом</w:t>
            </w:r>
          </w:p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https://www.youtube.com/watch?v=V-XpDo0xcNg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Решить тесты: № </w:t>
            </w:r>
            <w:hyperlink r:id="rId66">
              <w:r w:rsidDel="00000000" w:rsidR="00000000" w:rsidRPr="00000000">
                <w:rPr>
                  <w:rFonts w:ascii="Verdana" w:cs="Verdana" w:eastAsia="Verdana" w:hAnsi="Verdana"/>
                  <w:sz w:val="18"/>
                  <w:szCs w:val="18"/>
                  <w:highlight w:val="white"/>
                  <w:rtl w:val="0"/>
                </w:rPr>
                <w:t xml:space="preserve">5554443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прислать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Система права</w:t>
            </w:r>
          </w:p>
        </w:tc>
        <w:tc>
          <w:tcPr/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 подключения к конференции, ознакомиться с видеоматериалом</w:t>
            </w:r>
          </w:p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https://ppt-online.org/206213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Решить тесты: № </w:t>
            </w:r>
            <w:hyperlink r:id="rId68">
              <w:r w:rsidDel="00000000" w:rsidR="00000000" w:rsidRPr="00000000">
                <w:rPr>
                  <w:rFonts w:ascii="Verdana" w:cs="Verdana" w:eastAsia="Verdana" w:hAnsi="Verdana"/>
                  <w:sz w:val="18"/>
                  <w:szCs w:val="18"/>
                  <w:highlight w:val="white"/>
                  <w:rtl w:val="0"/>
                </w:rPr>
                <w:t xml:space="preserve">5554443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прислать в ВК</w:t>
            </w:r>
          </w:p>
          <w:p w:rsidR="00000000" w:rsidDel="00000000" w:rsidP="00000000" w:rsidRDefault="00000000" w:rsidRPr="00000000" w14:paraId="0000042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Двугранный угол</w:t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32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1-3 параграфа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16.: 2, 4</w:t>
            </w:r>
          </w:p>
          <w:p w:rsidR="00000000" w:rsidDel="00000000" w:rsidP="00000000" w:rsidRDefault="00000000" w:rsidRPr="00000000" w14:paraId="000004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27.04.20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Построение графиков функций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45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11-13(а)  параграфа 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42.: 11-13 (в, г).</w:t>
            </w:r>
          </w:p>
          <w:p w:rsidR="00000000" w:rsidDel="00000000" w:rsidP="00000000" w:rsidRDefault="00000000" w:rsidRPr="00000000" w14:paraId="000004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26.04.20</w:t>
            </w:r>
          </w:p>
        </w:tc>
      </w:tr>
    </w:tbl>
    <w:p w:rsidR="00000000" w:rsidDel="00000000" w:rsidP="00000000" w:rsidRDefault="00000000" w:rsidRPr="00000000" w14:paraId="000004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44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силы в магнитном поле.</w:t>
            </w:r>
          </w:p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силы в магнитном поле.</w:t>
            </w:r>
          </w:p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4.Самостоятельно решить задачи из прикрепленного файла.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5.Повторить: К.20-23 6.При технических проблемах учащимся предлагается познакомиться с материалом презентации, которая находится в АСУ РСО.25.04.2020 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25.04.2020. до 22.00</w:t>
            </w:r>
          </w:p>
        </w:tc>
      </w:tr>
      <w:tr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Наша Галактика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3.Рассмотреть  материал  используя видео -урок: 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 наша Галактика.</w:t>
            </w:r>
          </w:p>
          <w:p w:rsidR="00000000" w:rsidDel="00000000" w:rsidP="00000000" w:rsidRDefault="00000000" w:rsidRPr="00000000" w14:paraId="0000046D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4. Знать материал учебника В.25</w:t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выполнить тест  из прикрепленного файла.</w:t>
            </w:r>
          </w:p>
          <w:p w:rsidR="00000000" w:rsidDel="00000000" w:rsidP="00000000" w:rsidRDefault="00000000" w:rsidRPr="00000000" w14:paraId="0000046F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 6.При технических проблемах учащимся предлагается познакомиться с материалом презентации, которая находится в АСУ РСО.25.04.2020  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выполненную работу  в АСУ РСО</w:t>
            </w:r>
          </w:p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25.04.2020. до 22.00</w:t>
            </w:r>
          </w:p>
        </w:tc>
      </w:tr>
      <w:tr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множества комплексных чисел</w:t>
            </w:r>
          </w:p>
        </w:tc>
        <w:tc>
          <w:tcPr/>
          <w:p w:rsidR="00000000" w:rsidDel="00000000" w:rsidP="00000000" w:rsidRDefault="00000000" w:rsidRPr="00000000" w14:paraId="0000047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47A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47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Решаем № 28.352, 28.354</w:t>
            </w:r>
          </w:p>
          <w:p w:rsidR="00000000" w:rsidDel="00000000" w:rsidP="00000000" w:rsidRDefault="00000000" w:rsidRPr="00000000" w14:paraId="000004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решить № 28.352, 28.354, 28.355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Домашняя работа в прикрепленном файле в дневнике.</w:t>
            </w:r>
          </w:p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480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до 17.00ч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8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Геометрическая интерпретация</w:t>
            </w:r>
          </w:p>
        </w:tc>
        <w:tc>
          <w:tcPr/>
          <w:p w:rsidR="00000000" w:rsidDel="00000000" w:rsidP="00000000" w:rsidRDefault="00000000" w:rsidRPr="00000000" w14:paraId="0000049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491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49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Решаем № 28.355, 28.356, 28.357</w:t>
            </w:r>
          </w:p>
          <w:p w:rsidR="00000000" w:rsidDel="00000000" w:rsidP="00000000" w:rsidRDefault="00000000" w:rsidRPr="00000000" w14:paraId="000004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решить № 28.355, 28.356, 28.357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49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Городская проза в современной литературе. Обзор</w:t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присланному приглашению.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принять участие в конференции, нужно воспользоваться следующими учебными материалами: стр 286-288 учебника.</w:t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Стр. 286-288 учебника .</w:t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краткий конспект в рабочей тетради к следующему уроку (29.04)</w:t>
            </w:r>
          </w:p>
        </w:tc>
      </w:tr>
      <w:tr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Темы и проблемы современной драматургии. Обзор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https://clck.ru/MqTuq</w:t>
              </w:r>
            </w:hyperlink>
            <w:r w:rsidDel="00000000" w:rsidR="00000000" w:rsidRPr="00000000">
              <w:rPr>
                <w:rtl w:val="0"/>
              </w:rPr>
              <w:t xml:space="preserve">  посмотреть фильм об А.Вампилове</w:t>
            </w:r>
          </w:p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стр. учебника 401-404</w:t>
            </w:r>
          </w:p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В рабочей тетради - небольшой конспект учебного материала . </w:t>
            </w:r>
          </w:p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устный рассказ о творчестве А.Вампилова к следующему уроку (29.04)</w:t>
            </w:r>
          </w:p>
        </w:tc>
      </w:tr>
      <w:tr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Межконфессиональные отношения в современном мире.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конференции ознакомиться с материалом:</w:t>
            </w:r>
          </w:p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https://infourok.ru/prezentaciya-na-temu-problema-mezhkonfessionalnih-otnosheniy-puti-ee-resheniya-2605275.html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hd w:fill="ffffff" w:val="clear"/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</w:t>
            </w:r>
            <w:r w:rsidDel="00000000" w:rsidR="00000000" w:rsidRPr="00000000">
              <w:rPr>
                <w:highlight w:val="white"/>
                <w:rtl w:val="0"/>
              </w:rPr>
              <w:t xml:space="preserve">казать признаки наиболее опасные для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межконфессиональных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отношений. </w:t>
            </w:r>
          </w:p>
          <w:p w:rsidR="00000000" w:rsidDel="00000000" w:rsidP="00000000" w:rsidRDefault="00000000" w:rsidRPr="00000000" w14:paraId="000004C3">
            <w:pPr>
              <w:shd w:fill="ffffff" w:val="clear"/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работы прислать в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C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конференции ознакомиться с материалом:</w:t>
            </w:r>
          </w:p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https://fb.ru/article/371494/mejkonfessionalnyie-otnosheniya---eto-chto-takoe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shd w:fill="ffffff" w:val="clear"/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Указать признаки наиболее опасные для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межконфессиональных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отношений. </w:t>
            </w:r>
          </w:p>
          <w:p w:rsidR="00000000" w:rsidDel="00000000" w:rsidP="00000000" w:rsidRDefault="00000000" w:rsidRPr="00000000" w14:paraId="000004D6">
            <w:pPr>
              <w:shd w:fill="ffffff" w:val="clear"/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работы прислать в ВК</w:t>
            </w:r>
          </w:p>
        </w:tc>
      </w:tr>
    </w:tbl>
    <w:p w:rsidR="00000000" w:rsidDel="00000000" w:rsidP="00000000" w:rsidRDefault="00000000" w:rsidRPr="00000000" w14:paraId="000004D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4D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DA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</w:t>
            </w:r>
          </w:p>
        </w:tc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в АСУ РСО в задании к уроку 25.04.20</w:t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При отсутствии доступа к сайту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 сообщить учителю в почту АСУ РСО с предложением переноса времени выполнения работы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при выполнении контрольной работы № 8.</w:t>
            </w:r>
          </w:p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Сканы прислать в почту преподавателя  АСУ РСО до 27.04.20</w:t>
            </w:r>
          </w:p>
        </w:tc>
      </w:tr>
      <w:tr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в АСУ РСО в задании к уроку 25.04.20</w:t>
            </w:r>
          </w:p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При отсутствии доступа к сайту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 сообщить учителю в почту АСУ РСО с предложением переноса времени выполнения работы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над ошибками при выполнении контрольной работы № 8.</w:t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Сканы прислать в почту преподавателя  АСУ РСО до 27.04.20</w:t>
            </w:r>
          </w:p>
        </w:tc>
      </w:tr>
      <w:tr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Городская проза в современной литературе. Обзор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присланному приглашению.</w:t>
            </w:r>
          </w:p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принять участие в конференции, нужно воспользоваться следующими учебными материалами: стр 286-288 учебника.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Стр. 286-288 учебника .</w:t>
            </w:r>
          </w:p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краткий конспект в рабочей тетради к следующему уроку (29.04)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Темы и проблемы современной драматургии. Обзор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https://clck.ru/MqTuq</w:t>
              </w:r>
            </w:hyperlink>
            <w:r w:rsidDel="00000000" w:rsidR="00000000" w:rsidRPr="00000000">
              <w:rPr>
                <w:rtl w:val="0"/>
              </w:rPr>
              <w:t xml:space="preserve">  посмотреть фильм об А.Вампилове</w:t>
            </w:r>
          </w:p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стр. учебника 401-404</w:t>
            </w:r>
          </w:p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  <w:t xml:space="preserve">В рабочей тетради - небольшой конспект учебного материала</w:t>
            </w:r>
          </w:p>
        </w:tc>
        <w:tc>
          <w:tcPr/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устный рассказ о творчестве А.Вампилова к следующему уроку (29.04)</w:t>
            </w:r>
          </w:p>
        </w:tc>
      </w:tr>
    </w:tbl>
    <w:p w:rsidR="00000000" w:rsidDel="00000000" w:rsidP="00000000" w:rsidRDefault="00000000" w:rsidRPr="00000000" w14:paraId="000005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aklass.ru/testwork" TargetMode="External"/><Relationship Id="rId42" Type="http://schemas.openxmlformats.org/officeDocument/2006/relationships/hyperlink" Target="https://clck.ru/MzTJF" TargetMode="External"/><Relationship Id="rId41" Type="http://schemas.openxmlformats.org/officeDocument/2006/relationships/hyperlink" Target="https://clck.ru/MzTJF" TargetMode="External"/><Relationship Id="rId44" Type="http://schemas.openxmlformats.org/officeDocument/2006/relationships/hyperlink" Target="https://videouroki.net/video/71-zapadnaya-sibir.html" TargetMode="External"/><Relationship Id="rId43" Type="http://schemas.openxmlformats.org/officeDocument/2006/relationships/hyperlink" Target="https://resh.edu.ru/" TargetMode="External"/><Relationship Id="rId46" Type="http://schemas.openxmlformats.org/officeDocument/2006/relationships/hyperlink" Target="mailto:lilia.stolyarchuck@yandex.com" TargetMode="External"/><Relationship Id="rId45" Type="http://schemas.openxmlformats.org/officeDocument/2006/relationships/hyperlink" Target="https://chem-oge.sdamgia.ru/test?id=148327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deouroki.net/et/pupil" TargetMode="External"/><Relationship Id="rId48" Type="http://schemas.openxmlformats.org/officeDocument/2006/relationships/hyperlink" Target="https://chem-oge.sdamgia.ru/test?id=1483271" TargetMode="External"/><Relationship Id="rId47" Type="http://schemas.openxmlformats.org/officeDocument/2006/relationships/hyperlink" Target="https://chem-oge.sdamgia.ru/test?id=1483271" TargetMode="External"/><Relationship Id="rId49" Type="http://schemas.openxmlformats.org/officeDocument/2006/relationships/hyperlink" Target="https://videouroki.net/video/71-zapadnaya-sibir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videouroki.net/et/pupil" TargetMode="External"/><Relationship Id="rId7" Type="http://schemas.openxmlformats.org/officeDocument/2006/relationships/hyperlink" Target="https://videouroki.net/et/pupil" TargetMode="External"/><Relationship Id="rId8" Type="http://schemas.openxmlformats.org/officeDocument/2006/relationships/hyperlink" Target="https://videouroki.net/et/pupil" TargetMode="External"/><Relationship Id="rId73" Type="http://schemas.openxmlformats.org/officeDocument/2006/relationships/hyperlink" Target="https://infourok.ru/prezentaciya-na-temu-problema-mezhkonfessionalnih-otnosheniy-puti-ee-resheniya-2605275.html" TargetMode="External"/><Relationship Id="rId72" Type="http://schemas.openxmlformats.org/officeDocument/2006/relationships/hyperlink" Target="https://clck.ru/MqTuq" TargetMode="External"/><Relationship Id="rId31" Type="http://schemas.openxmlformats.org/officeDocument/2006/relationships/hyperlink" Target="https://clck.ru/MzTKA" TargetMode="External"/><Relationship Id="rId75" Type="http://schemas.openxmlformats.org/officeDocument/2006/relationships/hyperlink" Target="https://ege.sdamgia.ru/" TargetMode="External"/><Relationship Id="rId30" Type="http://schemas.openxmlformats.org/officeDocument/2006/relationships/hyperlink" Target="https://clck.ru/MzTKA" TargetMode="External"/><Relationship Id="rId74" Type="http://schemas.openxmlformats.org/officeDocument/2006/relationships/hyperlink" Target="https://fb.ru/article/371494/mejkonfessionalnyie-otnosheniya---eto-chto-takoe" TargetMode="External"/><Relationship Id="rId33" Type="http://schemas.openxmlformats.org/officeDocument/2006/relationships/hyperlink" Target="https://clck.ru/MzTGB" TargetMode="External"/><Relationship Id="rId77" Type="http://schemas.openxmlformats.org/officeDocument/2006/relationships/hyperlink" Target="https://clck.ru/MqTuq" TargetMode="External"/><Relationship Id="rId32" Type="http://schemas.openxmlformats.org/officeDocument/2006/relationships/hyperlink" Target="https://clck.ru/MzTGB" TargetMode="External"/><Relationship Id="rId76" Type="http://schemas.openxmlformats.org/officeDocument/2006/relationships/hyperlink" Target="https://ege.sdamgia.ru/" TargetMode="External"/><Relationship Id="rId35" Type="http://schemas.openxmlformats.org/officeDocument/2006/relationships/hyperlink" Target="https://www.youtube.com/watch?time_continue=1&amp;v=uu5cSxEciBc&amp;feature=emb_logo" TargetMode="External"/><Relationship Id="rId34" Type="http://schemas.openxmlformats.org/officeDocument/2006/relationships/hyperlink" Target="https://resh.edu.ru/subject/lesson/1938/main/" TargetMode="External"/><Relationship Id="rId71" Type="http://schemas.openxmlformats.org/officeDocument/2006/relationships/hyperlink" Target="https://zoom.us/join" TargetMode="External"/><Relationship Id="rId70" Type="http://schemas.openxmlformats.org/officeDocument/2006/relationships/hyperlink" Target="mailto:tolmachevaog@yandex.ru" TargetMode="External"/><Relationship Id="rId37" Type="http://schemas.openxmlformats.org/officeDocument/2006/relationships/hyperlink" Target="https://clck.ru/N3zg6" TargetMode="External"/><Relationship Id="rId36" Type="http://schemas.openxmlformats.org/officeDocument/2006/relationships/hyperlink" Target="https://clck.ru/Mx6BH" TargetMode="External"/><Relationship Id="rId39" Type="http://schemas.openxmlformats.org/officeDocument/2006/relationships/hyperlink" Target="https://clck.ru/N3zg6" TargetMode="External"/><Relationship Id="rId38" Type="http://schemas.openxmlformats.org/officeDocument/2006/relationships/hyperlink" Target="https://zoom.us/join" TargetMode="External"/><Relationship Id="rId62" Type="http://schemas.openxmlformats.org/officeDocument/2006/relationships/hyperlink" Target="https://clcr.ru/Mrex" TargetMode="External"/><Relationship Id="rId61" Type="http://schemas.openxmlformats.org/officeDocument/2006/relationships/hyperlink" Target="https://clcr.ru/Mrex" TargetMode="External"/><Relationship Id="rId20" Type="http://schemas.openxmlformats.org/officeDocument/2006/relationships/hyperlink" Target="https://videouroki.net/et/pupil" TargetMode="External"/><Relationship Id="rId64" Type="http://schemas.openxmlformats.org/officeDocument/2006/relationships/hyperlink" Target="https://join.skype.com/MZ5U8J3a6957" TargetMode="External"/><Relationship Id="rId63" Type="http://schemas.openxmlformats.org/officeDocument/2006/relationships/hyperlink" Target="https://join.skype.com/MZ5U8J3a6957" TargetMode="External"/><Relationship Id="rId22" Type="http://schemas.openxmlformats.org/officeDocument/2006/relationships/hyperlink" Target="https://clck.ru/MzTHQ" TargetMode="External"/><Relationship Id="rId66" Type="http://schemas.openxmlformats.org/officeDocument/2006/relationships/hyperlink" Target="https://soc-ege.sdamgia.ru/teacher?id=5554443" TargetMode="External"/><Relationship Id="rId21" Type="http://schemas.openxmlformats.org/officeDocument/2006/relationships/hyperlink" Target="mailto:lilia.stolyarchuck@yandex.com" TargetMode="External"/><Relationship Id="rId65" Type="http://schemas.openxmlformats.org/officeDocument/2006/relationships/hyperlink" Target="https://www.youtube.com/watch?v=V-XpDo0xcNg" TargetMode="External"/><Relationship Id="rId24" Type="http://schemas.openxmlformats.org/officeDocument/2006/relationships/hyperlink" Target="https://clck.ru/N5xjm" TargetMode="External"/><Relationship Id="rId68" Type="http://schemas.openxmlformats.org/officeDocument/2006/relationships/hyperlink" Target="https://soc-ege.sdamgia.ru/teacher?id=5554443" TargetMode="External"/><Relationship Id="rId23" Type="http://schemas.openxmlformats.org/officeDocument/2006/relationships/hyperlink" Target="https://clck.ru/MzTHQ" TargetMode="External"/><Relationship Id="rId67" Type="http://schemas.openxmlformats.org/officeDocument/2006/relationships/hyperlink" Target="https://ppt-online.org/206213" TargetMode="External"/><Relationship Id="rId60" Type="http://schemas.openxmlformats.org/officeDocument/2006/relationships/hyperlink" Target="https://clcr.ru/Mrex" TargetMode="External"/><Relationship Id="rId26" Type="http://schemas.openxmlformats.org/officeDocument/2006/relationships/hyperlink" Target="https://clck.ru/N3zg6" TargetMode="External"/><Relationship Id="rId25" Type="http://schemas.openxmlformats.org/officeDocument/2006/relationships/hyperlink" Target="https://clck.ru/N5xjm" TargetMode="External"/><Relationship Id="rId69" Type="http://schemas.openxmlformats.org/officeDocument/2006/relationships/hyperlink" Target="https://zoom.us/join" TargetMode="External"/><Relationship Id="rId28" Type="http://schemas.openxmlformats.org/officeDocument/2006/relationships/hyperlink" Target="https://clck.ru/N3zg6" TargetMode="External"/><Relationship Id="rId27" Type="http://schemas.openxmlformats.org/officeDocument/2006/relationships/hyperlink" Target="https://zoom.us/join" TargetMode="External"/><Relationship Id="rId29" Type="http://schemas.openxmlformats.org/officeDocument/2006/relationships/hyperlink" Target="https://www.yaklass.ru/testwork" TargetMode="External"/><Relationship Id="rId51" Type="http://schemas.openxmlformats.org/officeDocument/2006/relationships/hyperlink" Target="https://zoom.us/join" TargetMode="External"/><Relationship Id="rId50" Type="http://schemas.openxmlformats.org/officeDocument/2006/relationships/hyperlink" Target="mailto:lilia.stolyarchuck@yandex.com" TargetMode="External"/><Relationship Id="rId53" Type="http://schemas.openxmlformats.org/officeDocument/2006/relationships/hyperlink" Target="https://join.skype.com/MZ5U8J3a6957" TargetMode="External"/><Relationship Id="rId52" Type="http://schemas.openxmlformats.org/officeDocument/2006/relationships/hyperlink" Target="https://chem-oge.sdamgia.ru/test?id=1483271" TargetMode="External"/><Relationship Id="rId11" Type="http://schemas.openxmlformats.org/officeDocument/2006/relationships/hyperlink" Target="https://clck.ru/Mx6BH" TargetMode="External"/><Relationship Id="rId55" Type="http://schemas.openxmlformats.org/officeDocument/2006/relationships/hyperlink" Target="https://clcr.ru/Mrex" TargetMode="External"/><Relationship Id="rId10" Type="http://schemas.openxmlformats.org/officeDocument/2006/relationships/hyperlink" Target="https://clck.ru/Mx6BH" TargetMode="External"/><Relationship Id="rId54" Type="http://schemas.openxmlformats.org/officeDocument/2006/relationships/hyperlink" Target="https://join.skype.com/MZ5U8J3a6957" TargetMode="External"/><Relationship Id="rId13" Type="http://schemas.openxmlformats.org/officeDocument/2006/relationships/hyperlink" Target="https://clck.ru/MrexS" TargetMode="External"/><Relationship Id="rId57" Type="http://schemas.openxmlformats.org/officeDocument/2006/relationships/hyperlink" Target="https://clcr.ru/Mrex" TargetMode="External"/><Relationship Id="rId12" Type="http://schemas.openxmlformats.org/officeDocument/2006/relationships/hyperlink" Target="https://clck.ru/MrexS" TargetMode="External"/><Relationship Id="rId56" Type="http://schemas.openxmlformats.org/officeDocument/2006/relationships/hyperlink" Target="https://clcr.ru/Mrex" TargetMode="External"/><Relationship Id="rId15" Type="http://schemas.openxmlformats.org/officeDocument/2006/relationships/hyperlink" Target="https://clck.ru/N54Nc" TargetMode="External"/><Relationship Id="rId59" Type="http://schemas.openxmlformats.org/officeDocument/2006/relationships/hyperlink" Target="https://clcr.ru/Mrex" TargetMode="External"/><Relationship Id="rId14" Type="http://schemas.openxmlformats.org/officeDocument/2006/relationships/hyperlink" Target="mailto:tamara.pichugina.61@mail.ru" TargetMode="External"/><Relationship Id="rId58" Type="http://schemas.openxmlformats.org/officeDocument/2006/relationships/hyperlink" Target="https://clcr.ru/Mrex" TargetMode="External"/><Relationship Id="rId17" Type="http://schemas.openxmlformats.org/officeDocument/2006/relationships/hyperlink" Target="https://clck.ru/MrexS" TargetMode="External"/><Relationship Id="rId16" Type="http://schemas.openxmlformats.org/officeDocument/2006/relationships/hyperlink" Target="https://clck.ru/MrexS" TargetMode="External"/><Relationship Id="rId19" Type="http://schemas.openxmlformats.org/officeDocument/2006/relationships/hyperlink" Target="https://videouroki.net/et/pupil" TargetMode="External"/><Relationship Id="rId18" Type="http://schemas.openxmlformats.org/officeDocument/2006/relationships/hyperlink" Target="mailto:tamara.pichugina.6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