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ПОНЕДЕЛЬНИК 27.04.2020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3"/>
        <w:gridCol w:w="1636"/>
        <w:gridCol w:w="1999"/>
        <w:gridCol w:w="985"/>
        <w:gridCol w:w="1920"/>
        <w:gridCol w:w="2010"/>
        <w:gridCol w:w="4260"/>
        <w:tblGridChange w:id="0">
          <w:tblGrid>
            <w:gridCol w:w="2043"/>
            <w:gridCol w:w="1636"/>
            <w:gridCol w:w="1999"/>
            <w:gridCol w:w="985"/>
            <w:gridCol w:w="1920"/>
            <w:gridCol w:w="2010"/>
            <w:gridCol w:w="426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13.55 - 14.25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Основные правила Мойдодыра.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ind w:right="42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Зайти по ссылке в блог учителя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2.Посмотреть мультфильм о чистоте, аккуратности.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https://www.youtube.com/watch?v=z13X0A7_dxU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3. Написать 3 основные, самые важные для тебя, правила аккуратности и чистоты, можно на альбомном листе, с иллюстрациями.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Королевство Внутреннего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Посмотри презентацию «</w:t>
            </w:r>
            <w:r w:rsidDel="00000000" w:rsidR="00000000" w:rsidRPr="00000000">
              <w:rPr>
                <w:highlight w:val="white"/>
                <w:rtl w:val="0"/>
              </w:rPr>
              <w:t xml:space="preserve">Королевство Внутреннего Мира</w:t>
            </w:r>
            <w:r w:rsidDel="00000000" w:rsidR="00000000" w:rsidRPr="00000000">
              <w:rPr>
                <w:rtl w:val="0"/>
              </w:rPr>
              <w:t xml:space="preserve">»</w:t>
            </w:r>
            <w:hyperlink r:id="rId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https://clck.ru/N5fzB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Выполни задание на слайдах.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10.15 – 10.30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Игры с бегом: "К своим флажкам", "Пятнашки"- повтор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Зайти по ссылке в блог Непоседа 67</w:t>
            </w:r>
            <w:hyperlink r:id="rId1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за 27 апреля напротив предмета Д.пауза указано описание игр.</w:t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3.Читаем, повторяем ход игры “К своим флажкам”, “Пятнашки”.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Королевство Внутреннего мира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Посмотри презентацию «</w:t>
            </w:r>
            <w:r w:rsidDel="00000000" w:rsidR="00000000" w:rsidRPr="00000000">
              <w:rPr>
                <w:highlight w:val="white"/>
                <w:rtl w:val="0"/>
              </w:rPr>
              <w:t xml:space="preserve">Королевство Внутреннего Мира</w:t>
            </w:r>
            <w:r w:rsidDel="00000000" w:rsidR="00000000" w:rsidRPr="00000000">
              <w:rPr>
                <w:rtl w:val="0"/>
              </w:rPr>
              <w:t xml:space="preserve">»</w:t>
            </w:r>
            <w:hyperlink r:id="rId1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https://clck.ru/N5fzB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Выполни задание на слайдах.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Игры с бегом: "К своим флажкам", "Пятнашки"- повтор.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В разделе на уроке за 27 апреля, напротив предмета Д.пауза указано описание игр.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Читаем, повторяем ход игры</w:t>
            </w:r>
          </w:p>
          <w:p w:rsidR="00000000" w:rsidDel="00000000" w:rsidP="00000000" w:rsidRDefault="00000000" w:rsidRPr="00000000" w14:paraId="00000039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“К своим флажкам”, “Пятнашки”.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Графы и деревья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1)Пройти по ссылке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)Продолжить в старой версии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задачи (выполнить уровень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-Начало курса-3D мышление)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 из гофрированной бумаги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видео</w:t>
            </w:r>
          </w:p>
          <w:p w:rsidR="00000000" w:rsidDel="00000000" w:rsidP="00000000" w:rsidRDefault="00000000" w:rsidRPr="00000000" w14:paraId="0000004E">
            <w:pPr>
              <w:spacing w:after="240" w:lineRule="auto"/>
              <w:rPr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https://youtu.be/CIqY-y79jlU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Начать выполнение изделия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в глаз, ухо, нос попало инородное тело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в ютюб видеоматериалы по ссылкам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https://youtu.be/ErHrecYUa6E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https://youtu.be/bLR59mfYtV4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  <w:t xml:space="preserve">Придумать плакат на одно из правил, нарисовать, фото на почту учителя. 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Графы и деревья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1)Пройти по ссылке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color w:val="1155cc"/>
                <w:u w:val="single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2)Продолжить в старой версии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задачи (выполнить уровень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-Начало курса-3D мышление)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Чтобы огонь не причинил вреда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Посмотри видеоматериал “Уроки осторожности Огонь”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https://youtu.be/34wHESOgEHA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Посмотри презентацию</w:t>
            </w:r>
          </w:p>
          <w:p w:rsidR="00000000" w:rsidDel="00000000" w:rsidP="00000000" w:rsidRDefault="00000000" w:rsidRPr="00000000" w14:paraId="0000006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https://clck.ru/N6sYg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Выучи Памятку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Памятка велосипедиста.</w:t>
              <w:tab/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Пройти по ссылке: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https://www.youtube.com/watch?v=8JUDgYKESWY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Познакомиться с материалом.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из гофрированной бумаги.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80" w:before="18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Пройти по ссылке:</w:t>
            </w:r>
            <w:hyperlink r:id="rId2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https://www.youtube.com/watch?v=HtIYoOgLsjw</w:t>
              </w:r>
            </w:hyperlink>
            <w:r w:rsidDel="00000000" w:rsidR="00000000" w:rsidRPr="00000000">
              <w:rPr>
                <w:rtl w:val="0"/>
              </w:rPr>
              <w:t xml:space="preserve"> ,  познакомиться с этапами работы.</w:t>
            </w:r>
          </w:p>
          <w:p w:rsidR="00000000" w:rsidDel="00000000" w:rsidP="00000000" w:rsidRDefault="00000000" w:rsidRPr="00000000" w14:paraId="0000007E">
            <w:pPr>
              <w:spacing w:after="180" w:before="18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Проделать соответствующие действия.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техники безопасности на кухне ,ванной ,коридоре ,балконе.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1.Пройти по ссылке:</w:t>
            </w:r>
          </w:p>
          <w:p w:rsidR="00000000" w:rsidDel="00000000" w:rsidP="00000000" w:rsidRDefault="00000000" w:rsidRPr="00000000" w14:paraId="00000086">
            <w:pPr>
              <w:spacing w:after="240" w:lineRule="auto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https://youtu.be/rWQbi_ThbCk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2.Разгадайте кроссворд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https://clck.ru/N6p6X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Как вести себя во время пожара.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 Пройти по ссылке :</w:t>
            </w:r>
          </w:p>
          <w:p w:rsidR="00000000" w:rsidDel="00000000" w:rsidP="00000000" w:rsidRDefault="00000000" w:rsidRPr="00000000" w14:paraId="00000090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https://clck.ru/N6obT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 Выполнить кроссворд </w:t>
            </w:r>
          </w:p>
          <w:p w:rsidR="00000000" w:rsidDel="00000000" w:rsidP="00000000" w:rsidRDefault="00000000" w:rsidRPr="00000000" w14:paraId="00000092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https://clck.ru/N6p6X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Многослойное торцевание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1Пройти по ссылке и выполнить задание :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https://clck.ru/N6pQK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уберечься от укусов насекомых.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1.Пройти по ссылке: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b w:val="1"/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https://clck.ru/N6eCo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предложенный материал.</w:t>
            </w:r>
          </w:p>
          <w:p w:rsidR="00000000" w:rsidDel="00000000" w:rsidP="00000000" w:rsidRDefault="00000000" w:rsidRPr="00000000" w14:paraId="000000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3.Запомнить меры защиты от насекомых.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Пластилиновые нити. Продавливание через сито.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https://www.youtube.com/watch?time_continue=25&amp;v=w6391VG2X-M&amp;feature=emb_logo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 Школа светофорных наук.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</w:p>
          <w:p w:rsidR="00000000" w:rsidDel="00000000" w:rsidP="00000000" w:rsidRDefault="00000000" w:rsidRPr="00000000" w14:paraId="000000B5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https://www.youtube.com/watch?v=Fq_RJ4iHQ_M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Мат в завершающей стадии партии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1. Мат в завершающей стадии партии: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https://clck.ru/N6LFE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В видео – 8 задач. Прошу решить, и ответ отправить на почту alekseygalaj@mail.ru до 20.00 1.05.2020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2. На сайте:</w:t>
            </w:r>
          </w:p>
          <w:p w:rsidR="00000000" w:rsidDel="00000000" w:rsidP="00000000" w:rsidRDefault="00000000" w:rsidRPr="00000000" w14:paraId="000000C1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безопасности для туриста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правила безопасности для туриста.</w:t>
            </w:r>
            <w:hyperlink r:id="rId3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https://www.youtube.com/watch?v=HrqhjMzG1tQ&amp;t=6s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 кого дом вкуснее?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выполнить задания: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https://clck.ru/N6Q72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Осваиваем правило «так нельзя»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ознакомиться с материалом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https://infourok.ru/klassniy-chas-na-temu-tak-nelzya-907378.html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Мат в завершающей стадии партии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1. Мат в завершающей стадии партии: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https://clck.ru/N6LFE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В видео – 8 задач. Прошу решить, и ответ отправить на почту alekseygalaj@mail.ru до 20.00 1.05.2020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2. На сайте:</w:t>
            </w:r>
          </w:p>
          <w:p w:rsidR="00000000" w:rsidDel="00000000" w:rsidP="00000000" w:rsidRDefault="00000000" w:rsidRPr="00000000" w14:paraId="000000E3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15.30 – 16.00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 кого дом вкуснее?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выполнить задания: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безопасности для туриста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правила безопасности для туриста.</w:t>
            </w:r>
            <w:hyperlink r:id="rId4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https://www.youtube.com/watch?v=HrqhjMzG1tQ&amp;t=6s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15.30 – 16.00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Мат в завершающей стадии партии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1. Мат в завершающей стадии партии: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https://clck.ru/N6LFE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В видео – 8 задач. Прошу решить, и ответ отправить на почту alekseygalaj@mail.ru до 20.00 1.05.2020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2. На сайте:</w:t>
            </w:r>
          </w:p>
          <w:p w:rsidR="00000000" w:rsidDel="00000000" w:rsidP="00000000" w:rsidRDefault="00000000" w:rsidRPr="00000000" w14:paraId="000000FE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</w:t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16.15 – 16.45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 кого дом вкуснее?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выполнить задания: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техники безопасности для туриста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Пройдите по ссылке и изучите правила техники безопасности для туриста</w:t>
            </w:r>
          </w:p>
          <w:p w:rsidR="00000000" w:rsidDel="00000000" w:rsidP="00000000" w:rsidRDefault="00000000" w:rsidRPr="00000000" w14:paraId="0000010E">
            <w:pPr>
              <w:spacing w:before="240" w:line="276" w:lineRule="auto"/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https://youtu.be/Wi8Pxrm_5eQ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16.15 – 16.45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Мат в завершающей стадии партии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1. Мат в завершающей стадии партии: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https://clck.ru/N6LFE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В видео – 8 задач. Прошу решить, и ответ отправить на почту alekseygalaj@mail.ru до 20.00 1.05.2020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2. На сайте:</w:t>
            </w:r>
          </w:p>
          <w:p w:rsidR="00000000" w:rsidDel="00000000" w:rsidP="00000000" w:rsidRDefault="00000000" w:rsidRPr="00000000" w14:paraId="0000011A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</w:t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13.25 – 13.55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Зеленая лаборатория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Как прорастает семя? Условия прорастания семян.Всхожесть семян.Сроки посева .Глубина заделки семян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ссылки и выполнить задание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https://www.youtube.com/watch?time_continue=310&amp;v=uoo2U29jhrs&amp;feature=emb_logo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Волк</w:t>
            </w: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и семеро козлят на новый лад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Внимательно просмотреть.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Продумать и постепенно вживаться в роль своего героя</w:t>
            </w:r>
          </w:p>
          <w:p w:rsidR="00000000" w:rsidDel="00000000" w:rsidP="00000000" w:rsidRDefault="00000000" w:rsidRPr="00000000" w14:paraId="0000012C">
            <w:pPr>
              <w:ind w:left="0" w:firstLine="0"/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https://www.youtube.com/watch?v=kgh67ahOznY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Давление на глубине жидкости. Сообщающиеся сосуды.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rPr>
                <w:color w:val="1155cc"/>
                <w:u w:val="single"/>
              </w:rPr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https://youtu.be/pOu0N_epT1Y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240" w:before="240" w:lineRule="auto"/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https://youtu.be/rMSVqsMAMPU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 </w:t>
            </w: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https://learningapps.org/1319508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17.00 – 17.30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Чертежника.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задачи, размещенные по ссылке:</w:t>
            </w:r>
          </w:p>
          <w:p w:rsidR="00000000" w:rsidDel="00000000" w:rsidP="00000000" w:rsidRDefault="00000000" w:rsidRPr="00000000" w14:paraId="0000014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табличным способом.</w:t>
            </w:r>
          </w:p>
          <w:p w:rsidR="00000000" w:rsidDel="00000000" w:rsidP="00000000" w:rsidRDefault="00000000" w:rsidRPr="00000000" w14:paraId="000001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Оформить решение  в текстовом редакторе word.</w:t>
            </w:r>
          </w:p>
          <w:p w:rsidR="00000000" w:rsidDel="00000000" w:rsidP="00000000" w:rsidRDefault="00000000" w:rsidRPr="00000000" w14:paraId="000001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отправить учителю по почте: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Богатство родного края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фильм</w:t>
            </w:r>
          </w:p>
          <w:p w:rsidR="00000000" w:rsidDel="00000000" w:rsidP="00000000" w:rsidRDefault="00000000" w:rsidRPr="00000000" w14:paraId="0000014F">
            <w:pPr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https://clck.ru/N6zLB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Чудеса химии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Как удалить накипь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Чистим посуду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ссылкам </w:t>
            </w:r>
          </w:p>
          <w:p w:rsidR="00000000" w:rsidDel="00000000" w:rsidP="00000000" w:rsidRDefault="00000000" w:rsidRPr="00000000" w14:paraId="00000159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https://www.youtube.com/watch?v=De8bzh7Qrqk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https://youtu.be/T-lLH2MI3os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зоогеграфическими картами заповедников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познакомиться с зоогеографической картой</w:t>
            </w:r>
          </w:p>
          <w:p w:rsidR="00000000" w:rsidDel="00000000" w:rsidP="00000000" w:rsidRDefault="00000000" w:rsidRPr="00000000" w14:paraId="00000163">
            <w:pPr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https://irrinia.jimdofree.com/атлас-самарской-области/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Командные действия. Прием подач. Расположение игроков при приеме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https://clck.ru/N6nt3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</w:p>
        </w:tc>
      </w:tr>
      <w:tr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по созданию графических схем в программе MS Word.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в Скайпе. При невозможности подключения работать с учебником. Создать в программе Word схему на странице 196 учебника (задание 4.19)..</w:t>
            </w:r>
          </w:p>
        </w:tc>
      </w:tr>
      <w:tr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15.35 – 16.15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М.Г.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Почетные граждане Тольятти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посмотреть видеоматериал </w:t>
            </w: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https://clck.ru/N8Axy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16.15 – 16.45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Групповые упражнения в приеме мяча сверху и снизу, техника прямой нижней подачи. 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1.Ознакомиться с совершенствованием техники в волейболе </w:t>
            </w: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https://scsw.ru/sovershenstvovanie-techniki-igry-v-voleybol/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Развиваем дар слова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Как писать эссе</w:t>
            </w:r>
          </w:p>
        </w:tc>
        <w:tc>
          <w:tcPr/>
          <w:p w:rsidR="00000000" w:rsidDel="00000000" w:rsidP="00000000" w:rsidRDefault="00000000" w:rsidRPr="00000000" w14:paraId="0000018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Пройти по ссылке и посмотреть видеоматериал 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https://www.youtube.com/watch?v=yZJFMDgwxTM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Составить план работы по написанию эссе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“Обработка строк, используя цикл While или Repeat”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 (идентификатор и пароль в ВК)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2. Решение задач в онлайн режиме</w:t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“ Обработка строк, используя цикл While или Repeat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</w:t>
            </w:r>
          </w:p>
          <w:p w:rsidR="00000000" w:rsidDel="00000000" w:rsidP="00000000" w:rsidRDefault="00000000" w:rsidRPr="00000000" w14:paraId="00000199">
            <w:pPr>
              <w:rPr/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https://us04web.zoom.us/j/9648949124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2. Решение задач в онлайн режиме</w:t>
            </w:r>
          </w:p>
        </w:tc>
      </w:tr>
      <w:tr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Знакомство с творчеством наших горожан.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познакомится с творчеством художников города Тольятти.</w:t>
            </w:r>
          </w:p>
          <w:p w:rsidR="00000000" w:rsidDel="00000000" w:rsidP="00000000" w:rsidRDefault="00000000" w:rsidRPr="00000000" w14:paraId="000001A2">
            <w:pPr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https://clck.ru/N6foX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презентацию о творчестве наших гПрактическая</w:t>
            </w:r>
          </w:p>
          <w:p w:rsidR="00000000" w:rsidDel="00000000" w:rsidP="00000000" w:rsidRDefault="00000000" w:rsidRPr="00000000" w14:paraId="000001A4">
            <w:pPr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Мы -патриоты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Знакомство с творчеством наших горожан.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по ссылке и познакомится с творчеством хужожников города Тольятти.  </w:t>
            </w:r>
          </w:p>
          <w:p w:rsidR="00000000" w:rsidDel="00000000" w:rsidP="00000000" w:rsidRDefault="00000000" w:rsidRPr="00000000" w14:paraId="000001AC">
            <w:pPr>
              <w:rPr/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https://clck.ru/N6foX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Создать презентацию о творчестве горожан и отправить на почту </w:t>
            </w:r>
          </w:p>
          <w:p w:rsidR="00000000" w:rsidDel="00000000" w:rsidP="00000000" w:rsidRDefault="00000000" w:rsidRPr="00000000" w14:paraId="000001AE">
            <w:pPr>
              <w:rPr/>
            </w:pPr>
            <w:hyperlink r:id="rId6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до 4.05.2020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14.45 - 15.15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Современный рынок труда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Изучить презентацию «Современный рынок труда»</w:t>
            </w:r>
            <w:hyperlink r:id="rId7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https://clck.ru/N5h6K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6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Выполнить задание на слайдах.</w:t>
            </w:r>
          </w:p>
          <w:p w:rsidR="00000000" w:rsidDel="00000000" w:rsidP="00000000" w:rsidRDefault="00000000" w:rsidRPr="00000000" w14:paraId="000001B7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3. Все вопросы по выполнению заданий можно отправить khaltanna@yandex.ru</w:t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15.35 – 16.15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Химические свойства простых веществ металлов 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  </w:t>
            </w:r>
          </w:p>
          <w:p w:rsidR="00000000" w:rsidDel="00000000" w:rsidP="00000000" w:rsidRDefault="00000000" w:rsidRPr="00000000" w14:paraId="000001BF">
            <w:pPr>
              <w:rPr/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https://www.youtube.com/watch?v=fCBCxu-AjrA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16.25 – 16.55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Графическая работа. Выполнить эскиз  интерьера.</w:t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: Выполнить эскиз гостиной комнаты . Угловая перспектива.</w:t>
            </w:r>
          </w:p>
          <w:p w:rsidR="00000000" w:rsidDel="00000000" w:rsidP="00000000" w:rsidRDefault="00000000" w:rsidRPr="00000000" w14:paraId="000001C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Дизайн гостиной в разных стилях </w:t>
            </w:r>
            <w:hyperlink r:id="rId7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https://clck.ru/N7NRR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Круговая тренировка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hyperlink r:id="rId7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https://resh.edu.ru/subject/lesson/4783/start/226103/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Профессии будущего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список профессий/направлений деятельности, в которых мы столкнемся с резким сокращением занятости после текущего кризиса (результаты представить в группе класса в VK)</w:t>
            </w:r>
          </w:p>
        </w:tc>
      </w:tr>
      <w:tr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«Решение задач с параметрами»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монотонности, оценок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Вызвать Zoom.</w:t>
            </w:r>
          </w:p>
          <w:p w:rsidR="00000000" w:rsidDel="00000000" w:rsidP="00000000" w:rsidRDefault="00000000" w:rsidRPr="00000000" w14:paraId="000001D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Войти в конференцию по идентификатору 797-695-226 (пароль в приглашении по e mail).</w:t>
            </w:r>
          </w:p>
          <w:p w:rsidR="00000000" w:rsidDel="00000000" w:rsidP="00000000" w:rsidRDefault="00000000" w:rsidRPr="00000000" w14:paraId="000001E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 Работа онлайн.</w:t>
            </w:r>
          </w:p>
        </w:tc>
      </w:tr>
      <w:tr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«Методы решения физических задач»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задач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 сборника Степанова Г.Н Сборник вопросов и задач по физике. 10-11 класс выбрать 2 задачи по данной теме и сделать полный разбор в виде презентации.</w:t>
            </w:r>
          </w:p>
        </w:tc>
      </w:tr>
      <w:tr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Мои возможности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Творческая мастерская «Проба пера»  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Подготовка материала для  сборника, посвященного Великой Победе (стихи, очерки, рассказы и др. собственного сочинения) </w:t>
            </w:r>
          </w:p>
        </w:tc>
      </w:tr>
      <w:tr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Приемы решения нестандартных задач по математике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Оптимизационная задача: методика построения математической модели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1. Вызвать Zoom.</w:t>
            </w:r>
          </w:p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2. Войти в конференцию по идентификатору 797-695-226 (пароль в приглашении по e mail).</w:t>
            </w:r>
          </w:p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3. Работа онлайн.</w:t>
            </w:r>
          </w:p>
        </w:tc>
      </w:tr>
      <w:tr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16.25 – 17.05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Литературный клуб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Обзор- знакомство с новинками мировой литературы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Составьте список прочитанных внепрограммных произведений зарубежных авторов (1-3 книги). Напишите краткую аннотацию к каждой из них. Работу пришлите на Гугл-класс до 06.05.2020</w:t>
            </w:r>
          </w:p>
        </w:tc>
      </w:tr>
    </w:tbl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ck.ru/N6Q72" TargetMode="External"/><Relationship Id="rId42" Type="http://schemas.openxmlformats.org/officeDocument/2006/relationships/hyperlink" Target="https://www.youtube.com/watch?v=HrqhjMzG1tQ&amp;t=6s" TargetMode="External"/><Relationship Id="rId41" Type="http://schemas.openxmlformats.org/officeDocument/2006/relationships/hyperlink" Target="https://www.youtube.com/watch?v=HrqhjMzG1tQ&amp;t=6s" TargetMode="External"/><Relationship Id="rId44" Type="http://schemas.openxmlformats.org/officeDocument/2006/relationships/hyperlink" Target="http://www.chess.com" TargetMode="External"/><Relationship Id="rId43" Type="http://schemas.openxmlformats.org/officeDocument/2006/relationships/hyperlink" Target="https://clck.ru/N6LFE" TargetMode="External"/><Relationship Id="rId46" Type="http://schemas.openxmlformats.org/officeDocument/2006/relationships/hyperlink" Target="https://youtu.be/Wi8Pxrm_5eQ" TargetMode="External"/><Relationship Id="rId45" Type="http://schemas.openxmlformats.org/officeDocument/2006/relationships/hyperlink" Target="https://clck.ru/N6Q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N5fzB" TargetMode="External"/><Relationship Id="rId48" Type="http://schemas.openxmlformats.org/officeDocument/2006/relationships/hyperlink" Target="http://www.chess.com" TargetMode="External"/><Relationship Id="rId47" Type="http://schemas.openxmlformats.org/officeDocument/2006/relationships/hyperlink" Target="https://clck.ru/N6LFE" TargetMode="External"/><Relationship Id="rId49" Type="http://schemas.openxmlformats.org/officeDocument/2006/relationships/hyperlink" Target="https://www.youtube.com/watch?time_continue=310&amp;v=uoo2U29jhrs&amp;feature=emb_logo" TargetMode="External"/><Relationship Id="rId5" Type="http://schemas.openxmlformats.org/officeDocument/2006/relationships/styles" Target="styles.xml"/><Relationship Id="rId6" Type="http://schemas.openxmlformats.org/officeDocument/2006/relationships/hyperlink" Target="https://shkolyr.blogspot.com/" TargetMode="External"/><Relationship Id="rId7" Type="http://schemas.openxmlformats.org/officeDocument/2006/relationships/hyperlink" Target="https://www.youtube.com/watch?v=z13X0A7_dxU" TargetMode="External"/><Relationship Id="rId8" Type="http://schemas.openxmlformats.org/officeDocument/2006/relationships/hyperlink" Target="https://clck.ru/N5fzB" TargetMode="External"/><Relationship Id="rId73" Type="http://schemas.openxmlformats.org/officeDocument/2006/relationships/hyperlink" Target="https://clck.ru/N7NRR" TargetMode="External"/><Relationship Id="rId72" Type="http://schemas.openxmlformats.org/officeDocument/2006/relationships/hyperlink" Target="https://www.youtube.com/watch?v=fCBCxu-AjrA" TargetMode="External"/><Relationship Id="rId31" Type="http://schemas.openxmlformats.org/officeDocument/2006/relationships/hyperlink" Target="https://www.youtube.com/watch?v=Fq_RJ4iHQ_M" TargetMode="External"/><Relationship Id="rId75" Type="http://schemas.openxmlformats.org/officeDocument/2006/relationships/hyperlink" Target="https://resh.edu.ru/subject/lesson/4783/start/226103/" TargetMode="External"/><Relationship Id="rId30" Type="http://schemas.openxmlformats.org/officeDocument/2006/relationships/hyperlink" Target="https://www.youtube.com/watch?time_continue=25&amp;v=w6391VG2X-M&amp;feature=emb_logo" TargetMode="External"/><Relationship Id="rId74" Type="http://schemas.openxmlformats.org/officeDocument/2006/relationships/hyperlink" Target="https://clck.ru/N7NRR" TargetMode="External"/><Relationship Id="rId33" Type="http://schemas.openxmlformats.org/officeDocument/2006/relationships/hyperlink" Target="http://www.chess.com" TargetMode="External"/><Relationship Id="rId32" Type="http://schemas.openxmlformats.org/officeDocument/2006/relationships/hyperlink" Target="https://clck.ru/N6LFE" TargetMode="External"/><Relationship Id="rId35" Type="http://schemas.openxmlformats.org/officeDocument/2006/relationships/hyperlink" Target="https://www.youtube.com/watch?v=HrqhjMzG1tQ&amp;t=6s" TargetMode="External"/><Relationship Id="rId34" Type="http://schemas.openxmlformats.org/officeDocument/2006/relationships/hyperlink" Target="https://www.youtube.com/watch?v=HrqhjMzG1tQ&amp;t=6s" TargetMode="External"/><Relationship Id="rId71" Type="http://schemas.openxmlformats.org/officeDocument/2006/relationships/hyperlink" Target="https://clck.ru/N5h6K" TargetMode="External"/><Relationship Id="rId70" Type="http://schemas.openxmlformats.org/officeDocument/2006/relationships/hyperlink" Target="https://clck.ru/N5h6K" TargetMode="External"/><Relationship Id="rId37" Type="http://schemas.openxmlformats.org/officeDocument/2006/relationships/hyperlink" Target="https://infourok.ru/klassniy-chas-na-temu-tak-nelzya-907378.html" TargetMode="External"/><Relationship Id="rId36" Type="http://schemas.openxmlformats.org/officeDocument/2006/relationships/hyperlink" Target="https://clck.ru/N6Q72" TargetMode="External"/><Relationship Id="rId39" Type="http://schemas.openxmlformats.org/officeDocument/2006/relationships/hyperlink" Target="http://www.chess.com" TargetMode="External"/><Relationship Id="rId38" Type="http://schemas.openxmlformats.org/officeDocument/2006/relationships/hyperlink" Target="https://clck.ru/N6LFE" TargetMode="External"/><Relationship Id="rId62" Type="http://schemas.openxmlformats.org/officeDocument/2006/relationships/hyperlink" Target="https://clck.ru/N8Axy" TargetMode="External"/><Relationship Id="rId61" Type="http://schemas.openxmlformats.org/officeDocument/2006/relationships/hyperlink" Target="https://clck.ru/N6nt3" TargetMode="External"/><Relationship Id="rId20" Type="http://schemas.openxmlformats.org/officeDocument/2006/relationships/hyperlink" Target="https://youtu.be/34wHESOgEHA" TargetMode="External"/><Relationship Id="rId64" Type="http://schemas.openxmlformats.org/officeDocument/2006/relationships/hyperlink" Target="https://www.youtube.com/watch?v=yZJFMDgwxTM" TargetMode="External"/><Relationship Id="rId63" Type="http://schemas.openxmlformats.org/officeDocument/2006/relationships/hyperlink" Target="https://scsw.ru/sovershenstvovanie-techniki-igry-v-voleybol/" TargetMode="External"/><Relationship Id="rId22" Type="http://schemas.openxmlformats.org/officeDocument/2006/relationships/hyperlink" Target="https://www.youtube.com/watch?v=HtIYoOgLsjw" TargetMode="External"/><Relationship Id="rId66" Type="http://schemas.openxmlformats.org/officeDocument/2006/relationships/hyperlink" Target="https://clck.ru/N6foX" TargetMode="External"/><Relationship Id="rId21" Type="http://schemas.openxmlformats.org/officeDocument/2006/relationships/hyperlink" Target="https://www.youtube.com/watch?v=8JUDgYKESWY" TargetMode="External"/><Relationship Id="rId65" Type="http://schemas.openxmlformats.org/officeDocument/2006/relationships/hyperlink" Target="https://us04web.zoom.us/j/9648949124" TargetMode="External"/><Relationship Id="rId24" Type="http://schemas.openxmlformats.org/officeDocument/2006/relationships/hyperlink" Target="https://youtu.be/rWQbi_ThbCk" TargetMode="External"/><Relationship Id="rId68" Type="http://schemas.openxmlformats.org/officeDocument/2006/relationships/hyperlink" Target="https://clck.ru/N6foX" TargetMode="External"/><Relationship Id="rId23" Type="http://schemas.openxmlformats.org/officeDocument/2006/relationships/hyperlink" Target="https://www.youtube.com/watch?v=HtIYoOgLsjw" TargetMode="External"/><Relationship Id="rId67" Type="http://schemas.openxmlformats.org/officeDocument/2006/relationships/hyperlink" Target="mailto:tolmachevaog@yandex.ru" TargetMode="External"/><Relationship Id="rId60" Type="http://schemas.openxmlformats.org/officeDocument/2006/relationships/hyperlink" Target="https://irrinia.jimdofree.com/" TargetMode="External"/><Relationship Id="rId26" Type="http://schemas.openxmlformats.org/officeDocument/2006/relationships/hyperlink" Target="https://clck.ru/N6obT" TargetMode="External"/><Relationship Id="rId25" Type="http://schemas.openxmlformats.org/officeDocument/2006/relationships/hyperlink" Target="https://clck.ru/N6p6X" TargetMode="External"/><Relationship Id="rId69" Type="http://schemas.openxmlformats.org/officeDocument/2006/relationships/hyperlink" Target="mailto:tamara.pichugina.61@mail.ru" TargetMode="External"/><Relationship Id="rId28" Type="http://schemas.openxmlformats.org/officeDocument/2006/relationships/hyperlink" Target="https://clck.ru/N6pQK" TargetMode="External"/><Relationship Id="rId27" Type="http://schemas.openxmlformats.org/officeDocument/2006/relationships/hyperlink" Target="https://clck.ru/N6p6X" TargetMode="External"/><Relationship Id="rId29" Type="http://schemas.openxmlformats.org/officeDocument/2006/relationships/hyperlink" Target="https://clck.ru/N6eCo" TargetMode="External"/><Relationship Id="rId51" Type="http://schemas.openxmlformats.org/officeDocument/2006/relationships/hyperlink" Target="https://youtu.be/pOu0N_epT1Y" TargetMode="External"/><Relationship Id="rId50" Type="http://schemas.openxmlformats.org/officeDocument/2006/relationships/hyperlink" Target="https://www.youtube.com/watch?v=kgh67ahOznY" TargetMode="External"/><Relationship Id="rId53" Type="http://schemas.openxmlformats.org/officeDocument/2006/relationships/hyperlink" Target="https://learningapps.org/1319508" TargetMode="External"/><Relationship Id="rId52" Type="http://schemas.openxmlformats.org/officeDocument/2006/relationships/hyperlink" Target="https://youtu.be/rMSVqsMAMPU" TargetMode="External"/><Relationship Id="rId11" Type="http://schemas.openxmlformats.org/officeDocument/2006/relationships/hyperlink" Target="https://neposeda67.blogspot.com/p/blog-page_31.html" TargetMode="External"/><Relationship Id="rId55" Type="http://schemas.openxmlformats.org/officeDocument/2006/relationships/hyperlink" Target="https://clck.ru/N6QEq" TargetMode="External"/><Relationship Id="rId10" Type="http://schemas.openxmlformats.org/officeDocument/2006/relationships/hyperlink" Target="https://neposeda67.blogspot.com/p/blog-page_31.html" TargetMode="External"/><Relationship Id="rId54" Type="http://schemas.openxmlformats.org/officeDocument/2006/relationships/hyperlink" Target="https://clck.ru/N6QEq" TargetMode="External"/><Relationship Id="rId13" Type="http://schemas.openxmlformats.org/officeDocument/2006/relationships/hyperlink" Target="https://clck.ru/N5fzB" TargetMode="External"/><Relationship Id="rId57" Type="http://schemas.openxmlformats.org/officeDocument/2006/relationships/hyperlink" Target="https://clck.ru/N6zLB" TargetMode="External"/><Relationship Id="rId12" Type="http://schemas.openxmlformats.org/officeDocument/2006/relationships/hyperlink" Target="https://clck.ru/N5fzB" TargetMode="External"/><Relationship Id="rId56" Type="http://schemas.openxmlformats.org/officeDocument/2006/relationships/hyperlink" Target="mailto:msv2418@yandex.ru" TargetMode="External"/><Relationship Id="rId15" Type="http://schemas.openxmlformats.org/officeDocument/2006/relationships/hyperlink" Target="https://logiclike.com/" TargetMode="External"/><Relationship Id="rId59" Type="http://schemas.openxmlformats.org/officeDocument/2006/relationships/hyperlink" Target="https://youtu.be/T-lLH2MI3os" TargetMode="External"/><Relationship Id="rId14" Type="http://schemas.openxmlformats.org/officeDocument/2006/relationships/hyperlink" Target="https://shpargalka67.blogspot.com/" TargetMode="External"/><Relationship Id="rId58" Type="http://schemas.openxmlformats.org/officeDocument/2006/relationships/hyperlink" Target="https://www.youtube.com/watch?v=De8bzh7Qrqk" TargetMode="External"/><Relationship Id="rId17" Type="http://schemas.openxmlformats.org/officeDocument/2006/relationships/hyperlink" Target="https://youtu.be/ErHrecYUa6E" TargetMode="External"/><Relationship Id="rId16" Type="http://schemas.openxmlformats.org/officeDocument/2006/relationships/hyperlink" Target="https://youtu.be/CIqY-y79jlU" TargetMode="External"/><Relationship Id="rId19" Type="http://schemas.openxmlformats.org/officeDocument/2006/relationships/hyperlink" Target="https://logiclike.com/" TargetMode="External"/><Relationship Id="rId18" Type="http://schemas.openxmlformats.org/officeDocument/2006/relationships/hyperlink" Target="https://youtu.be/bLR59mfYt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